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E823F" w14:textId="3B0DF8F9" w:rsidR="00B23527" w:rsidRDefault="00081D48" w:rsidP="0011337D">
      <w:pPr>
        <w:jc w:val="center"/>
      </w:pPr>
    </w:p>
    <w:tbl>
      <w:tblPr>
        <w:tblStyle w:val="TableGrid"/>
        <w:tblpPr w:leftFromText="180" w:rightFromText="180" w:vertAnchor="page" w:horzAnchor="margin" w:tblpY="2446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11337D" w14:paraId="1B4F9E43" w14:textId="77777777" w:rsidTr="003440F0">
        <w:trPr>
          <w:trHeight w:val="1408"/>
        </w:trPr>
        <w:tc>
          <w:tcPr>
            <w:tcW w:w="5106" w:type="dxa"/>
          </w:tcPr>
          <w:p w14:paraId="3D68F6FA" w14:textId="77777777" w:rsidR="0011337D" w:rsidRPr="00EF1FA1" w:rsidRDefault="009064EE" w:rsidP="0011337D">
            <w:pPr>
              <w:jc w:val="center"/>
              <w:rPr>
                <w:b/>
              </w:rPr>
            </w:pPr>
            <w:r w:rsidRPr="00EF1FA1">
              <w:rPr>
                <w:b/>
              </w:rPr>
              <w:t>Literacy and English</w:t>
            </w:r>
          </w:p>
          <w:p w14:paraId="66A51577" w14:textId="77777777" w:rsidR="003440F0" w:rsidRDefault="003440F0" w:rsidP="00C05C8E">
            <w:pPr>
              <w:jc w:val="both"/>
            </w:pPr>
            <w:r w:rsidRPr="003440F0">
              <w:rPr>
                <w:b/>
                <w:bCs/>
              </w:rPr>
              <w:t>Newsy Words</w:t>
            </w:r>
            <w:r>
              <w:t xml:space="preserve"> – Choose 6 or 8 </w:t>
            </w:r>
            <w:r w:rsidRPr="00DB10D3">
              <w:rPr>
                <w:color w:val="FF0000"/>
              </w:rPr>
              <w:t xml:space="preserve">spelling words </w:t>
            </w:r>
            <w:r>
              <w:t xml:space="preserve">to practice. </w:t>
            </w:r>
          </w:p>
          <w:p w14:paraId="1C7F3F78" w14:textId="78E43A7F" w:rsidR="00D16F5F" w:rsidRDefault="003440F0" w:rsidP="00C05C8E">
            <w:pPr>
              <w:jc w:val="both"/>
            </w:pPr>
            <w:r w:rsidRPr="003440F0">
              <w:t>Cut out letters from newspapers/magazines or junk mail and use them to make your spelling words</w:t>
            </w:r>
          </w:p>
        </w:tc>
        <w:tc>
          <w:tcPr>
            <w:tcW w:w="5106" w:type="dxa"/>
          </w:tcPr>
          <w:p w14:paraId="44B0ED54" w14:textId="12091919" w:rsidR="0011337D" w:rsidRPr="00EF1FA1" w:rsidRDefault="00081D48" w:rsidP="0011337D">
            <w:pPr>
              <w:jc w:val="center"/>
              <w:rPr>
                <w:b/>
              </w:rPr>
            </w:pPr>
            <w:r>
              <w:rPr>
                <w:b/>
              </w:rPr>
              <w:t>Numeracy and Mathematics</w:t>
            </w:r>
          </w:p>
          <w:p w14:paraId="5551D717" w14:textId="2C7BB502" w:rsidR="00D16F5F" w:rsidRDefault="00B06595" w:rsidP="0011337D">
            <w:pPr>
              <w:jc w:val="center"/>
            </w:pPr>
            <w:r w:rsidRPr="00B06595">
              <w:rPr>
                <w:b/>
                <w:bCs/>
              </w:rPr>
              <w:t xml:space="preserve">Counting </w:t>
            </w:r>
            <w:proofErr w:type="gramStart"/>
            <w:r w:rsidRPr="00B06595">
              <w:rPr>
                <w:b/>
                <w:bCs/>
              </w:rPr>
              <w:t xml:space="preserve">up </w:t>
            </w:r>
            <w:r>
              <w:rPr>
                <w:b/>
                <w:bCs/>
              </w:rPr>
              <w:t xml:space="preserve"> -</w:t>
            </w:r>
            <w:proofErr w:type="gramEnd"/>
            <w:r>
              <w:rPr>
                <w:b/>
                <w:bCs/>
              </w:rPr>
              <w:t xml:space="preserve"> </w:t>
            </w:r>
            <w:r>
              <w:t xml:space="preserve">Draw a ladder using chalk on the ground outside – as you jump in each square count forwards in 5’s or  10’s starting at a different number each time.  </w:t>
            </w:r>
          </w:p>
          <w:p w14:paraId="58B29810" w14:textId="51B29FF3" w:rsidR="00B06595" w:rsidRPr="00B06595" w:rsidRDefault="00B06595" w:rsidP="0011337D">
            <w:pPr>
              <w:jc w:val="center"/>
            </w:pPr>
            <w:r w:rsidRPr="00B06595">
              <w:rPr>
                <w:u w:val="single"/>
              </w:rPr>
              <w:t>Challenge:</w:t>
            </w:r>
            <w:r>
              <w:t xml:space="preserve"> Can you count backwards too?</w:t>
            </w:r>
          </w:p>
        </w:tc>
        <w:tc>
          <w:tcPr>
            <w:tcW w:w="5107" w:type="dxa"/>
          </w:tcPr>
          <w:p w14:paraId="5A02BF77" w14:textId="09AC1427" w:rsidR="0011337D" w:rsidRPr="00EF1FA1" w:rsidRDefault="0061123C" w:rsidP="0011337D">
            <w:pPr>
              <w:jc w:val="center"/>
              <w:rPr>
                <w:b/>
              </w:rPr>
            </w:pPr>
            <w:r w:rsidRPr="00EF1FA1">
              <w:rPr>
                <w:b/>
              </w:rPr>
              <w:t>Health and Well</w:t>
            </w:r>
            <w:r w:rsidR="00380580" w:rsidRPr="00EF1FA1">
              <w:rPr>
                <w:b/>
              </w:rPr>
              <w:t>b</w:t>
            </w:r>
            <w:r w:rsidRPr="00EF1FA1">
              <w:rPr>
                <w:b/>
              </w:rPr>
              <w:t>eing</w:t>
            </w:r>
          </w:p>
          <w:p w14:paraId="568083DD" w14:textId="45C0B414" w:rsidR="00F964B4" w:rsidRDefault="00857C23" w:rsidP="00857C23">
            <w:r w:rsidRPr="00857C23">
              <w:rPr>
                <w:b/>
                <w:bCs/>
              </w:rPr>
              <w:t>Mirror, mirror</w:t>
            </w:r>
            <w:r>
              <w:t xml:space="preserve"> - </w:t>
            </w:r>
            <w:r w:rsidRPr="00857C23">
              <w:t>Draw yourself as your closest friend or a close family member would describe you. Remember, they can see who you are as a person as well as what you look like.</w:t>
            </w:r>
            <w:r>
              <w:t xml:space="preserve"> </w:t>
            </w:r>
            <w:r w:rsidRPr="00857C23">
              <w:t>Draw or write the positive qualities they notice about you, especially the ones that you find hard to see yourself. Include things like being kind, patient and fun</w:t>
            </w:r>
            <w:r>
              <w:t>.</w:t>
            </w:r>
          </w:p>
        </w:tc>
      </w:tr>
      <w:tr w:rsidR="009064EE" w14:paraId="1DC7F883" w14:textId="77777777" w:rsidTr="008B4A69">
        <w:trPr>
          <w:trHeight w:val="1260"/>
        </w:trPr>
        <w:tc>
          <w:tcPr>
            <w:tcW w:w="5106" w:type="dxa"/>
          </w:tcPr>
          <w:p w14:paraId="03538D86" w14:textId="77777777" w:rsidR="009064EE" w:rsidRPr="00EF1FA1" w:rsidRDefault="009064EE" w:rsidP="009064EE">
            <w:pPr>
              <w:jc w:val="center"/>
              <w:rPr>
                <w:b/>
              </w:rPr>
            </w:pPr>
            <w:r w:rsidRPr="00EF1FA1">
              <w:rPr>
                <w:b/>
              </w:rPr>
              <w:t>Literacy and English</w:t>
            </w:r>
          </w:p>
          <w:p w14:paraId="5877362C" w14:textId="7A40BB35" w:rsidR="00D16F5F" w:rsidRDefault="00D16F5F" w:rsidP="00C05C8E">
            <w:pPr>
              <w:jc w:val="both"/>
            </w:pPr>
            <w:r w:rsidRPr="003440F0">
              <w:rPr>
                <w:b/>
                <w:bCs/>
              </w:rPr>
              <w:t>Re</w:t>
            </w:r>
            <w:r w:rsidR="003440F0" w:rsidRPr="003440F0">
              <w:rPr>
                <w:b/>
                <w:bCs/>
              </w:rPr>
              <w:t>ading</w:t>
            </w:r>
            <w:r w:rsidR="003440F0">
              <w:t xml:space="preserve"> –Read a story of your choice to a teddy or family pet. Can you read with expression? Why not record your reading</w:t>
            </w:r>
            <w:r w:rsidR="008B4A69">
              <w:t>?</w:t>
            </w:r>
          </w:p>
        </w:tc>
        <w:tc>
          <w:tcPr>
            <w:tcW w:w="5106" w:type="dxa"/>
          </w:tcPr>
          <w:p w14:paraId="5DBFF6A9" w14:textId="6C3EEC7A" w:rsidR="00D16F5F" w:rsidRPr="00EF1FA1" w:rsidRDefault="00081D48" w:rsidP="00D16F5F">
            <w:pPr>
              <w:jc w:val="center"/>
              <w:rPr>
                <w:b/>
              </w:rPr>
            </w:pPr>
            <w:r>
              <w:rPr>
                <w:b/>
              </w:rPr>
              <w:t>Numeracy and Mathematics</w:t>
            </w:r>
            <w:r w:rsidR="00D16F5F" w:rsidRPr="00EF1FA1">
              <w:rPr>
                <w:b/>
              </w:rPr>
              <w:t xml:space="preserve"> </w:t>
            </w:r>
          </w:p>
          <w:p w14:paraId="5E12810A" w14:textId="73260404" w:rsidR="00D16F5F" w:rsidRDefault="00F34D3B" w:rsidP="00F34D3B">
            <w:pPr>
              <w:jc w:val="both"/>
              <w:rPr>
                <w:noProof/>
              </w:rPr>
            </w:pPr>
            <w:r w:rsidRPr="00F34D3B">
              <w:rPr>
                <w:b/>
                <w:bCs/>
              </w:rPr>
              <w:t>Missing addends</w:t>
            </w:r>
            <w:r>
              <w:t xml:space="preserve"> – create your own missing number robots like the ones below.</w:t>
            </w:r>
            <w:r w:rsidR="000409A2">
              <w:t xml:space="preserve"> Then go back and complete</w:t>
            </w:r>
            <w:r w:rsidR="00827872">
              <w:t xml:space="preserve"> </w:t>
            </w:r>
            <w:r w:rsidR="000409A2">
              <w:t xml:space="preserve">them with the correct answer. </w:t>
            </w:r>
            <w:r>
              <w:t xml:space="preserve"> - </w:t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0BFA20B9" wp14:editId="75C85B96">
                  <wp:extent cx="2712032" cy="113347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914" cy="1134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661AE9" w14:textId="7EEABB28" w:rsidR="000409A2" w:rsidRDefault="000409A2" w:rsidP="00F34D3B">
            <w:pPr>
              <w:jc w:val="both"/>
            </w:pPr>
            <w:r>
              <w:rPr>
                <w:noProof/>
              </w:rPr>
              <w:t>19 + 16 = ?                                     4 + ? = 16</w:t>
            </w:r>
          </w:p>
        </w:tc>
        <w:tc>
          <w:tcPr>
            <w:tcW w:w="5107" w:type="dxa"/>
          </w:tcPr>
          <w:p w14:paraId="3A284463" w14:textId="77777777" w:rsidR="009064EE" w:rsidRPr="00EF1FA1" w:rsidRDefault="009064EE" w:rsidP="009064EE">
            <w:pPr>
              <w:jc w:val="center"/>
              <w:rPr>
                <w:b/>
              </w:rPr>
            </w:pPr>
            <w:r w:rsidRPr="00EF1FA1">
              <w:rPr>
                <w:b/>
              </w:rPr>
              <w:t>STEM</w:t>
            </w:r>
          </w:p>
          <w:p w14:paraId="18235030" w14:textId="290A0A70" w:rsidR="00D16F5F" w:rsidRDefault="00A37C85" w:rsidP="009064EE">
            <w:pPr>
              <w:jc w:val="center"/>
            </w:pPr>
            <w:r w:rsidRPr="00A37C85">
              <w:rPr>
                <w:b/>
                <w:bCs/>
              </w:rPr>
              <w:t>Pepper and soap trick</w:t>
            </w:r>
            <w:r>
              <w:t xml:space="preserve"> -</w:t>
            </w:r>
            <w:r w:rsidRPr="00A37C85">
              <w:t xml:space="preserve"> P</w:t>
            </w:r>
            <w:r>
              <w:t>ut</w:t>
            </w:r>
            <w:r w:rsidRPr="00A37C85">
              <w:t xml:space="preserve"> some water in a bowl. Sprinkle some pepper flakes onto the water. Put a bit of liquid soap or washing up liquid on your finger and dip that finger into the bowl. Observe what happens to the pepper flakes. Why are people </w:t>
            </w:r>
            <w:r w:rsidR="00B67028">
              <w:t>linking</w:t>
            </w:r>
            <w:r w:rsidRPr="00A37C85">
              <w:t xml:space="preserve"> this to washing hands?</w:t>
            </w:r>
          </w:p>
        </w:tc>
      </w:tr>
      <w:tr w:rsidR="009064EE" w14:paraId="2485C973" w14:textId="77777777" w:rsidTr="00787E75">
        <w:trPr>
          <w:trHeight w:val="274"/>
        </w:trPr>
        <w:tc>
          <w:tcPr>
            <w:tcW w:w="5106" w:type="dxa"/>
          </w:tcPr>
          <w:p w14:paraId="496458DF" w14:textId="77777777" w:rsidR="009064EE" w:rsidRPr="00EF1FA1" w:rsidRDefault="009064EE" w:rsidP="009064EE">
            <w:pPr>
              <w:jc w:val="center"/>
              <w:rPr>
                <w:b/>
              </w:rPr>
            </w:pPr>
            <w:r w:rsidRPr="00EF1FA1">
              <w:rPr>
                <w:b/>
              </w:rPr>
              <w:t>Literacy and English</w:t>
            </w:r>
          </w:p>
          <w:p w14:paraId="40709DFD" w14:textId="15F6CA7D" w:rsidR="00047A36" w:rsidRPr="00C7619A" w:rsidRDefault="00047A36" w:rsidP="00047A36">
            <w:pPr>
              <w:jc w:val="center"/>
            </w:pPr>
            <w:r w:rsidRPr="00C7619A">
              <w:rPr>
                <w:b/>
                <w:bCs/>
              </w:rPr>
              <w:t>Describing words</w:t>
            </w:r>
            <w:r w:rsidRPr="00C7619A">
              <w:t xml:space="preserve"> – Draw a new character to add to the story of ‘Goldilocks and the three bears.’ You will find the story here </w:t>
            </w:r>
            <w:hyperlink r:id="rId11" w:history="1">
              <w:r w:rsidRPr="00C7619A">
                <w:rPr>
                  <w:rStyle w:val="Hyperlink"/>
                </w:rPr>
                <w:t>https://www.youtube.com/watch?v=0oUP2PFeOi8</w:t>
              </w:r>
            </w:hyperlink>
            <w:r w:rsidRPr="00C7619A">
              <w:t xml:space="preserve"> </w:t>
            </w:r>
          </w:p>
          <w:p w14:paraId="3B69B778" w14:textId="77777777" w:rsidR="00047A36" w:rsidRPr="00047A36" w:rsidRDefault="00047A36" w:rsidP="00047A36">
            <w:pPr>
              <w:jc w:val="center"/>
            </w:pPr>
          </w:p>
          <w:p w14:paraId="61B05826" w14:textId="77777777" w:rsidR="00047A36" w:rsidRPr="00047A36" w:rsidRDefault="00047A36" w:rsidP="00047A36">
            <w:pPr>
              <w:jc w:val="center"/>
            </w:pPr>
            <w:r w:rsidRPr="00047A36">
              <w:t xml:space="preserve">Label your drawing with lots of describing words. </w:t>
            </w:r>
          </w:p>
          <w:p w14:paraId="453296AD" w14:textId="77777777" w:rsidR="00047A36" w:rsidRPr="00047A36" w:rsidRDefault="00047A36" w:rsidP="00047A36">
            <w:pPr>
              <w:numPr>
                <w:ilvl w:val="0"/>
                <w:numId w:val="2"/>
              </w:numPr>
            </w:pPr>
            <w:r w:rsidRPr="00047A36">
              <w:t xml:space="preserve">Is there something unique about </w:t>
            </w:r>
            <w:proofErr w:type="gramStart"/>
            <w:r w:rsidRPr="00047A36">
              <w:t>your</w:t>
            </w:r>
            <w:proofErr w:type="gramEnd"/>
          </w:p>
          <w:p w14:paraId="40CB41C4" w14:textId="77777777" w:rsidR="00047A36" w:rsidRPr="00047A36" w:rsidRDefault="00047A36" w:rsidP="00787E75">
            <w:pPr>
              <w:ind w:left="720"/>
            </w:pPr>
            <w:r w:rsidRPr="00047A36">
              <w:t>character’s appearance?</w:t>
            </w:r>
          </w:p>
          <w:p w14:paraId="50A6CAA7" w14:textId="77777777" w:rsidR="00047A36" w:rsidRPr="00047A36" w:rsidRDefault="00047A36" w:rsidP="00047A36">
            <w:pPr>
              <w:numPr>
                <w:ilvl w:val="0"/>
                <w:numId w:val="2"/>
              </w:numPr>
            </w:pPr>
            <w:r w:rsidRPr="00047A36">
              <w:t>What is their eye, skin and hair colour?</w:t>
            </w:r>
          </w:p>
          <w:p w14:paraId="1B958079" w14:textId="138EA4F5" w:rsidR="00D16F5F" w:rsidRDefault="00047A36" w:rsidP="00787E75">
            <w:pPr>
              <w:numPr>
                <w:ilvl w:val="0"/>
                <w:numId w:val="2"/>
              </w:numPr>
            </w:pPr>
            <w:r w:rsidRPr="00047A36">
              <w:t>Tall or short. Fat or thin?</w:t>
            </w:r>
          </w:p>
        </w:tc>
        <w:tc>
          <w:tcPr>
            <w:tcW w:w="5106" w:type="dxa"/>
          </w:tcPr>
          <w:p w14:paraId="7E795EF7" w14:textId="1E8E0FF2" w:rsidR="009064EE" w:rsidRPr="00EF1FA1" w:rsidRDefault="00081D48" w:rsidP="009064EE">
            <w:pPr>
              <w:jc w:val="center"/>
              <w:rPr>
                <w:b/>
              </w:rPr>
            </w:pPr>
            <w:r>
              <w:rPr>
                <w:b/>
              </w:rPr>
              <w:t>Numeracy and Mathematics</w:t>
            </w:r>
          </w:p>
          <w:p w14:paraId="4B4FBE54" w14:textId="77777777" w:rsidR="00D16F5F" w:rsidRDefault="00D306A9" w:rsidP="009064EE">
            <w:pPr>
              <w:jc w:val="center"/>
            </w:pPr>
            <w:r w:rsidRPr="00D306A9">
              <w:rPr>
                <w:b/>
                <w:bCs/>
              </w:rPr>
              <w:t>Using a 100 square</w:t>
            </w:r>
            <w:r>
              <w:rPr>
                <w:b/>
                <w:bCs/>
              </w:rPr>
              <w:t xml:space="preserve"> </w:t>
            </w:r>
            <w:r w:rsidR="00496B21">
              <w:rPr>
                <w:b/>
                <w:bCs/>
              </w:rPr>
              <w:t>–</w:t>
            </w:r>
            <w:r>
              <w:rPr>
                <w:b/>
                <w:bCs/>
              </w:rPr>
              <w:t xml:space="preserve"> </w:t>
            </w:r>
            <w:r w:rsidR="00496B21">
              <w:t xml:space="preserve">Add to each number to make 40, 50 and 60.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220"/>
              <w:gridCol w:w="1220"/>
              <w:gridCol w:w="1220"/>
              <w:gridCol w:w="1220"/>
            </w:tblGrid>
            <w:tr w:rsidR="00496B21" w14:paraId="4F49C6AE" w14:textId="77777777" w:rsidTr="00496B21">
              <w:tc>
                <w:tcPr>
                  <w:tcW w:w="1220" w:type="dxa"/>
                </w:tcPr>
                <w:p w14:paraId="020B5CD6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  <w:tc>
                <w:tcPr>
                  <w:tcW w:w="1220" w:type="dxa"/>
                </w:tcPr>
                <w:p w14:paraId="08F52E86" w14:textId="4165866D" w:rsidR="00496B21" w:rsidRPr="00496B21" w:rsidRDefault="00496B21" w:rsidP="00EF1FA1">
                  <w:pPr>
                    <w:framePr w:hSpace="180" w:wrap="around" w:vAnchor="page" w:hAnchor="margin" w:y="2446"/>
                    <w:jc w:val="center"/>
                    <w:rPr>
                      <w:b/>
                      <w:bCs/>
                    </w:rPr>
                  </w:pPr>
                  <w:r w:rsidRPr="00496B21">
                    <w:rPr>
                      <w:b/>
                      <w:bCs/>
                    </w:rPr>
                    <w:t>40</w:t>
                  </w:r>
                </w:p>
              </w:tc>
              <w:tc>
                <w:tcPr>
                  <w:tcW w:w="1220" w:type="dxa"/>
                </w:tcPr>
                <w:p w14:paraId="410687AD" w14:textId="1083E14B" w:rsidR="00496B21" w:rsidRPr="00496B21" w:rsidRDefault="00496B21" w:rsidP="00EF1FA1">
                  <w:pPr>
                    <w:framePr w:hSpace="180" w:wrap="around" w:vAnchor="page" w:hAnchor="margin" w:y="2446"/>
                    <w:jc w:val="center"/>
                    <w:rPr>
                      <w:b/>
                      <w:bCs/>
                    </w:rPr>
                  </w:pPr>
                  <w:r w:rsidRPr="00496B21">
                    <w:rPr>
                      <w:b/>
                      <w:bCs/>
                    </w:rPr>
                    <w:t>50</w:t>
                  </w:r>
                </w:p>
              </w:tc>
              <w:tc>
                <w:tcPr>
                  <w:tcW w:w="1220" w:type="dxa"/>
                </w:tcPr>
                <w:p w14:paraId="328FBCC6" w14:textId="35B5D1C6" w:rsidR="00496B21" w:rsidRPr="00496B21" w:rsidRDefault="00496B21" w:rsidP="00EF1FA1">
                  <w:pPr>
                    <w:framePr w:hSpace="180" w:wrap="around" w:vAnchor="page" w:hAnchor="margin" w:y="2446"/>
                    <w:jc w:val="center"/>
                    <w:rPr>
                      <w:b/>
                      <w:bCs/>
                    </w:rPr>
                  </w:pPr>
                  <w:r w:rsidRPr="00496B21">
                    <w:rPr>
                      <w:b/>
                      <w:bCs/>
                    </w:rPr>
                    <w:t>60</w:t>
                  </w:r>
                </w:p>
              </w:tc>
            </w:tr>
            <w:tr w:rsidR="00496B21" w14:paraId="3887263B" w14:textId="77777777" w:rsidTr="00496B21">
              <w:tc>
                <w:tcPr>
                  <w:tcW w:w="1220" w:type="dxa"/>
                </w:tcPr>
                <w:p w14:paraId="5C57D761" w14:textId="1F1E049A" w:rsidR="00496B21" w:rsidRPr="00496B21" w:rsidRDefault="00496B21" w:rsidP="00EF1FA1">
                  <w:pPr>
                    <w:framePr w:hSpace="180" w:wrap="around" w:vAnchor="page" w:hAnchor="margin" w:y="2446"/>
                    <w:jc w:val="center"/>
                    <w:rPr>
                      <w:b/>
                      <w:bCs/>
                    </w:rPr>
                  </w:pPr>
                  <w:r w:rsidRPr="00496B21">
                    <w:rPr>
                      <w:b/>
                      <w:bCs/>
                    </w:rPr>
                    <w:t>38</w:t>
                  </w:r>
                </w:p>
              </w:tc>
              <w:tc>
                <w:tcPr>
                  <w:tcW w:w="1220" w:type="dxa"/>
                </w:tcPr>
                <w:p w14:paraId="30EE79BC" w14:textId="394FD1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  <w:r>
                    <w:t>+2</w:t>
                  </w:r>
                </w:p>
              </w:tc>
              <w:tc>
                <w:tcPr>
                  <w:tcW w:w="1220" w:type="dxa"/>
                </w:tcPr>
                <w:p w14:paraId="47C0DE70" w14:textId="1317DC5B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  <w:r>
                    <w:t>+12</w:t>
                  </w:r>
                </w:p>
              </w:tc>
              <w:tc>
                <w:tcPr>
                  <w:tcW w:w="1220" w:type="dxa"/>
                </w:tcPr>
                <w:p w14:paraId="4D2250EB" w14:textId="4B923B1B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  <w:r>
                    <w:t>+22</w:t>
                  </w:r>
                </w:p>
              </w:tc>
            </w:tr>
            <w:tr w:rsidR="00496B21" w14:paraId="2A50DEBB" w14:textId="77777777" w:rsidTr="00496B21">
              <w:tc>
                <w:tcPr>
                  <w:tcW w:w="1220" w:type="dxa"/>
                </w:tcPr>
                <w:p w14:paraId="33D27DA0" w14:textId="5EA93C2D" w:rsidR="00496B21" w:rsidRPr="00496B21" w:rsidRDefault="00496B21" w:rsidP="00EF1FA1">
                  <w:pPr>
                    <w:framePr w:hSpace="180" w:wrap="around" w:vAnchor="page" w:hAnchor="margin" w:y="2446"/>
                    <w:jc w:val="center"/>
                    <w:rPr>
                      <w:b/>
                      <w:bCs/>
                    </w:rPr>
                  </w:pPr>
                  <w:r w:rsidRPr="00496B21">
                    <w:rPr>
                      <w:b/>
                      <w:bCs/>
                    </w:rPr>
                    <w:t>31</w:t>
                  </w:r>
                </w:p>
              </w:tc>
              <w:tc>
                <w:tcPr>
                  <w:tcW w:w="1220" w:type="dxa"/>
                </w:tcPr>
                <w:p w14:paraId="2D2A34F3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  <w:tc>
                <w:tcPr>
                  <w:tcW w:w="1220" w:type="dxa"/>
                </w:tcPr>
                <w:p w14:paraId="473E0F3D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  <w:tc>
                <w:tcPr>
                  <w:tcW w:w="1220" w:type="dxa"/>
                </w:tcPr>
                <w:p w14:paraId="32DB8382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</w:tr>
            <w:tr w:rsidR="00496B21" w14:paraId="535CE170" w14:textId="77777777" w:rsidTr="00496B21">
              <w:tc>
                <w:tcPr>
                  <w:tcW w:w="1220" w:type="dxa"/>
                </w:tcPr>
                <w:p w14:paraId="7B7D70DD" w14:textId="620B15D0" w:rsidR="00496B21" w:rsidRPr="00496B21" w:rsidRDefault="00496B21" w:rsidP="00EF1FA1">
                  <w:pPr>
                    <w:framePr w:hSpace="180" w:wrap="around" w:vAnchor="page" w:hAnchor="margin" w:y="2446"/>
                    <w:jc w:val="center"/>
                    <w:rPr>
                      <w:b/>
                      <w:bCs/>
                    </w:rPr>
                  </w:pPr>
                  <w:r w:rsidRPr="00496B21">
                    <w:rPr>
                      <w:b/>
                      <w:bCs/>
                    </w:rPr>
                    <w:t>25</w:t>
                  </w:r>
                </w:p>
              </w:tc>
              <w:tc>
                <w:tcPr>
                  <w:tcW w:w="1220" w:type="dxa"/>
                </w:tcPr>
                <w:p w14:paraId="165FD2B0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  <w:tc>
                <w:tcPr>
                  <w:tcW w:w="1220" w:type="dxa"/>
                </w:tcPr>
                <w:p w14:paraId="75225BE9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  <w:tc>
                <w:tcPr>
                  <w:tcW w:w="1220" w:type="dxa"/>
                </w:tcPr>
                <w:p w14:paraId="422CFFC4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</w:tr>
            <w:tr w:rsidR="00496B21" w14:paraId="73289073" w14:textId="77777777" w:rsidTr="00496B21">
              <w:tc>
                <w:tcPr>
                  <w:tcW w:w="1220" w:type="dxa"/>
                </w:tcPr>
                <w:p w14:paraId="2D415A5C" w14:textId="32289282" w:rsidR="00496B21" w:rsidRPr="00496B21" w:rsidRDefault="00496B21" w:rsidP="00EF1FA1">
                  <w:pPr>
                    <w:framePr w:hSpace="180" w:wrap="around" w:vAnchor="page" w:hAnchor="margin" w:y="2446"/>
                    <w:jc w:val="center"/>
                    <w:rPr>
                      <w:b/>
                      <w:bCs/>
                    </w:rPr>
                  </w:pPr>
                  <w:r w:rsidRPr="00496B21">
                    <w:rPr>
                      <w:b/>
                      <w:bCs/>
                    </w:rPr>
                    <w:t>19</w:t>
                  </w:r>
                </w:p>
              </w:tc>
              <w:tc>
                <w:tcPr>
                  <w:tcW w:w="1220" w:type="dxa"/>
                </w:tcPr>
                <w:p w14:paraId="3F3438A3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  <w:tc>
                <w:tcPr>
                  <w:tcW w:w="1220" w:type="dxa"/>
                </w:tcPr>
                <w:p w14:paraId="516DAE6A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  <w:tc>
                <w:tcPr>
                  <w:tcW w:w="1220" w:type="dxa"/>
                </w:tcPr>
                <w:p w14:paraId="77C8F33E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</w:tr>
            <w:tr w:rsidR="00496B21" w14:paraId="3B656D9F" w14:textId="77777777" w:rsidTr="00496B21">
              <w:tc>
                <w:tcPr>
                  <w:tcW w:w="1220" w:type="dxa"/>
                </w:tcPr>
                <w:p w14:paraId="763A8096" w14:textId="5989527A" w:rsidR="00496B21" w:rsidRPr="00496B21" w:rsidRDefault="00496B21" w:rsidP="00EF1FA1">
                  <w:pPr>
                    <w:framePr w:hSpace="180" w:wrap="around" w:vAnchor="page" w:hAnchor="margin" w:y="2446"/>
                    <w:jc w:val="center"/>
                    <w:rPr>
                      <w:b/>
                      <w:bCs/>
                    </w:rPr>
                  </w:pPr>
                  <w:r w:rsidRPr="00496B21">
                    <w:rPr>
                      <w:b/>
                      <w:bCs/>
                    </w:rPr>
                    <w:t>5</w:t>
                  </w:r>
                </w:p>
              </w:tc>
              <w:tc>
                <w:tcPr>
                  <w:tcW w:w="1220" w:type="dxa"/>
                </w:tcPr>
                <w:p w14:paraId="3D640197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  <w:tc>
                <w:tcPr>
                  <w:tcW w:w="1220" w:type="dxa"/>
                </w:tcPr>
                <w:p w14:paraId="409DC483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  <w:tc>
                <w:tcPr>
                  <w:tcW w:w="1220" w:type="dxa"/>
                </w:tcPr>
                <w:p w14:paraId="7F88BA71" w14:textId="77777777" w:rsidR="00496B21" w:rsidRDefault="00496B21" w:rsidP="00EF1FA1">
                  <w:pPr>
                    <w:framePr w:hSpace="180" w:wrap="around" w:vAnchor="page" w:hAnchor="margin" w:y="2446"/>
                    <w:jc w:val="center"/>
                  </w:pPr>
                </w:p>
              </w:tc>
            </w:tr>
          </w:tbl>
          <w:p w14:paraId="72594096" w14:textId="77777777" w:rsidR="00496B21" w:rsidRDefault="00496B21" w:rsidP="009064EE">
            <w:pPr>
              <w:jc w:val="center"/>
            </w:pPr>
          </w:p>
          <w:p w14:paraId="516E755A" w14:textId="21C4016B" w:rsidR="00496B21" w:rsidRPr="00D306A9" w:rsidRDefault="00496B21" w:rsidP="00496B21">
            <w:r>
              <w:t xml:space="preserve">Now write some more of your own. </w:t>
            </w:r>
          </w:p>
        </w:tc>
        <w:tc>
          <w:tcPr>
            <w:tcW w:w="5107" w:type="dxa"/>
          </w:tcPr>
          <w:p w14:paraId="236979F7" w14:textId="78D8C108" w:rsidR="009064EE" w:rsidRPr="00EF1FA1" w:rsidRDefault="009064EE" w:rsidP="009064EE">
            <w:pPr>
              <w:jc w:val="center"/>
              <w:rPr>
                <w:b/>
              </w:rPr>
            </w:pPr>
            <w:r w:rsidRPr="00EF1FA1">
              <w:rPr>
                <w:b/>
              </w:rPr>
              <w:t>Expressive Arts</w:t>
            </w:r>
          </w:p>
          <w:p w14:paraId="4CBB89A9" w14:textId="2E105A5C" w:rsidR="00ED5AA3" w:rsidRDefault="00BA3025" w:rsidP="00BA3025">
            <w:pPr>
              <w:jc w:val="center"/>
            </w:pPr>
            <w:r w:rsidRPr="00BA3025">
              <w:rPr>
                <w:b/>
                <w:bCs/>
              </w:rPr>
              <w:t xml:space="preserve">Music </w:t>
            </w:r>
            <w:r>
              <w:t xml:space="preserve">– Listen to a piece of music of your choice. Try to choose a piece of music without lyrics (so just instruments) Now get a pencil and paper and draw what comes to mind.  How does the piece of music make you feel? Does it remind you of </w:t>
            </w:r>
            <w:r w:rsidR="009C3248">
              <w:t>something?</w:t>
            </w:r>
          </w:p>
          <w:p w14:paraId="1598DDE8" w14:textId="3E5BA432" w:rsidR="00BA3025" w:rsidRDefault="00BA3025" w:rsidP="00BA3025">
            <w:pPr>
              <w:jc w:val="center"/>
            </w:pPr>
            <w:r>
              <w:t xml:space="preserve">Experiment with different types of music.  You could use crayons, paints or pencils. </w:t>
            </w:r>
          </w:p>
        </w:tc>
      </w:tr>
      <w:tr w:rsidR="009064EE" w14:paraId="6C3651E2" w14:textId="77777777" w:rsidTr="0011337D">
        <w:trPr>
          <w:trHeight w:val="1679"/>
        </w:trPr>
        <w:tc>
          <w:tcPr>
            <w:tcW w:w="5106" w:type="dxa"/>
          </w:tcPr>
          <w:p w14:paraId="49B59229" w14:textId="77777777" w:rsidR="009064EE" w:rsidRPr="00EF1FA1" w:rsidRDefault="009064EE" w:rsidP="009064EE">
            <w:pPr>
              <w:jc w:val="center"/>
              <w:rPr>
                <w:b/>
              </w:rPr>
            </w:pPr>
            <w:r w:rsidRPr="00EF1FA1">
              <w:rPr>
                <w:b/>
              </w:rPr>
              <w:lastRenderedPageBreak/>
              <w:t>Literacy and English</w:t>
            </w:r>
          </w:p>
          <w:p w14:paraId="3B8E1526" w14:textId="3DB6C293" w:rsidR="00D16F5F" w:rsidRDefault="00047A36" w:rsidP="00C05C8E">
            <w:pPr>
              <w:jc w:val="both"/>
            </w:pPr>
            <w:r w:rsidRPr="009604CC">
              <w:rPr>
                <w:b/>
                <w:bCs/>
              </w:rPr>
              <w:t xml:space="preserve">Look, </w:t>
            </w:r>
            <w:r w:rsidR="005E0592">
              <w:rPr>
                <w:b/>
                <w:bCs/>
              </w:rPr>
              <w:t xml:space="preserve">Say, </w:t>
            </w:r>
            <w:r w:rsidRPr="009604CC">
              <w:rPr>
                <w:b/>
                <w:bCs/>
              </w:rPr>
              <w:t>Cover, Write, Check</w:t>
            </w:r>
            <w:r>
              <w:t xml:space="preserve"> – </w:t>
            </w:r>
            <w:r w:rsidR="009604CC">
              <w:t>Practice</w:t>
            </w:r>
            <w:r>
              <w:t xml:space="preserve"> your spelling words</w:t>
            </w:r>
            <w:r w:rsidR="009604CC">
              <w:t xml:space="preserve"> using look, cover, write and check. Look at the word,</w:t>
            </w:r>
            <w:r w:rsidR="005E0592">
              <w:t xml:space="preserve"> say </w:t>
            </w:r>
            <w:proofErr w:type="gramStart"/>
            <w:r w:rsidR="005E0592">
              <w:t xml:space="preserve">it, </w:t>
            </w:r>
            <w:r w:rsidR="009604CC">
              <w:t xml:space="preserve"> cover</w:t>
            </w:r>
            <w:proofErr w:type="gramEnd"/>
            <w:r w:rsidR="009604CC">
              <w:t xml:space="preserve"> the word, write the word, and check it! When you are feeling confident a</w:t>
            </w:r>
            <w:r w:rsidRPr="00047A36">
              <w:t>sk someone at home to test you on your spelling. Write them all down and have them marked.</w:t>
            </w:r>
          </w:p>
        </w:tc>
        <w:tc>
          <w:tcPr>
            <w:tcW w:w="5106" w:type="dxa"/>
          </w:tcPr>
          <w:p w14:paraId="5DD3597C" w14:textId="4FC1F4C9" w:rsidR="009064EE" w:rsidRPr="00EF1FA1" w:rsidRDefault="00081D48" w:rsidP="009064EE">
            <w:pPr>
              <w:jc w:val="center"/>
              <w:rPr>
                <w:b/>
              </w:rPr>
            </w:pPr>
            <w:r>
              <w:rPr>
                <w:b/>
              </w:rPr>
              <w:t>Numeracy and Mathematics</w:t>
            </w:r>
          </w:p>
          <w:p w14:paraId="5A051918" w14:textId="4C4B1ACF" w:rsidR="005C419F" w:rsidRPr="005C419F" w:rsidRDefault="005C419F" w:rsidP="005C419F">
            <w:pPr>
              <w:jc w:val="center"/>
            </w:pPr>
            <w:r w:rsidRPr="005C419F">
              <w:rPr>
                <w:b/>
                <w:bCs/>
              </w:rPr>
              <w:t>Price list:</w:t>
            </w:r>
            <w:r w:rsidRPr="005C419F">
              <w:t xml:space="preserve"> Ask your child to choose a type of shop and think of items that the shop is likely to sell. The</w:t>
            </w:r>
            <w:r w:rsidR="008A17A4">
              <w:t>n</w:t>
            </w:r>
            <w:r w:rsidRPr="005C419F">
              <w:t xml:space="preserve"> think of three items costing less than £5 and three items costing more than £5. The</w:t>
            </w:r>
            <w:r w:rsidR="00202CC3">
              <w:t>n</w:t>
            </w:r>
            <w:r w:rsidRPr="005C419F">
              <w:t xml:space="preserve"> write these in order from lowest to highest price to make a price list for the shop.</w:t>
            </w:r>
            <w:r>
              <w:t xml:space="preserve"> Role play shop!</w:t>
            </w:r>
          </w:p>
          <w:p w14:paraId="54CE1A83" w14:textId="10A097BF" w:rsidR="00D16F5F" w:rsidRDefault="00D16F5F" w:rsidP="009064EE">
            <w:pPr>
              <w:jc w:val="center"/>
            </w:pPr>
          </w:p>
        </w:tc>
        <w:tc>
          <w:tcPr>
            <w:tcW w:w="5107" w:type="dxa"/>
          </w:tcPr>
          <w:p w14:paraId="08FF96C8" w14:textId="77777777" w:rsidR="009064EE" w:rsidRPr="00EF1FA1" w:rsidRDefault="009064EE" w:rsidP="009064EE">
            <w:pPr>
              <w:jc w:val="center"/>
              <w:rPr>
                <w:b/>
              </w:rPr>
            </w:pPr>
            <w:r w:rsidRPr="00EF1FA1">
              <w:rPr>
                <w:b/>
              </w:rPr>
              <w:t>Social Studies</w:t>
            </w:r>
          </w:p>
          <w:p w14:paraId="01DBE6EA" w14:textId="4E40F918" w:rsidR="00D16F5F" w:rsidRDefault="00F227C9" w:rsidP="009064EE">
            <w:pPr>
              <w:jc w:val="center"/>
            </w:pPr>
            <w:r w:rsidRPr="00F227C9">
              <w:rPr>
                <w:b/>
                <w:bCs/>
              </w:rPr>
              <w:t>Scottish Farming</w:t>
            </w:r>
            <w:r>
              <w:t xml:space="preserve"> – With help from an adult research what a farmer does or needs </w:t>
            </w:r>
            <w:r w:rsidR="00A700AA">
              <w:t>to</w:t>
            </w:r>
            <w:r>
              <w:t xml:space="preserve"> help their crops grow.  </w:t>
            </w:r>
          </w:p>
        </w:tc>
      </w:tr>
      <w:tr w:rsidR="009064EE" w14:paraId="7911153F" w14:textId="77777777" w:rsidTr="0011337D">
        <w:trPr>
          <w:trHeight w:val="1572"/>
        </w:trPr>
        <w:tc>
          <w:tcPr>
            <w:tcW w:w="5106" w:type="dxa"/>
          </w:tcPr>
          <w:p w14:paraId="1F8762E1" w14:textId="77777777" w:rsidR="009064EE" w:rsidRPr="00EF1FA1" w:rsidRDefault="009064EE" w:rsidP="009064EE">
            <w:pPr>
              <w:jc w:val="center"/>
              <w:rPr>
                <w:b/>
              </w:rPr>
            </w:pPr>
            <w:r w:rsidRPr="00EF1FA1">
              <w:rPr>
                <w:b/>
              </w:rPr>
              <w:t>Literacy and English</w:t>
            </w:r>
          </w:p>
          <w:p w14:paraId="7AF031C1" w14:textId="73AF62D0" w:rsidR="00D16F5F" w:rsidRDefault="008B4A69" w:rsidP="00C05C8E">
            <w:pPr>
              <w:jc w:val="both"/>
            </w:pPr>
            <w:r w:rsidRPr="008B4A69">
              <w:rPr>
                <w:b/>
                <w:bCs/>
              </w:rPr>
              <w:t>Illustrator</w:t>
            </w:r>
            <w:r>
              <w:t xml:space="preserve"> – Read a story of your choice. Now p</w:t>
            </w:r>
            <w:r w:rsidRPr="008B4A69">
              <w:t>ick your favourite part of the story/chapter and draw a picture to illustrate it.</w:t>
            </w:r>
          </w:p>
        </w:tc>
        <w:tc>
          <w:tcPr>
            <w:tcW w:w="5106" w:type="dxa"/>
          </w:tcPr>
          <w:p w14:paraId="4A1D590C" w14:textId="77777777" w:rsidR="009064EE" w:rsidRPr="00EF1FA1" w:rsidRDefault="009064EE" w:rsidP="009064EE">
            <w:pPr>
              <w:jc w:val="center"/>
              <w:rPr>
                <w:b/>
              </w:rPr>
            </w:pPr>
            <w:r w:rsidRPr="00EF1FA1">
              <w:rPr>
                <w:b/>
              </w:rPr>
              <w:t>Problem Solving</w:t>
            </w:r>
          </w:p>
          <w:p w14:paraId="55BA6D28" w14:textId="6BFA89A5" w:rsidR="00D16F5F" w:rsidRDefault="00500BED" w:rsidP="009064EE">
            <w:pPr>
              <w:jc w:val="center"/>
              <w:rPr>
                <w:b/>
                <w:bCs/>
              </w:rPr>
            </w:pPr>
            <w:r w:rsidRPr="00500BED">
              <w:rPr>
                <w:b/>
                <w:bCs/>
              </w:rPr>
              <w:t>Questions to solve</w:t>
            </w:r>
          </w:p>
          <w:p w14:paraId="057F7149" w14:textId="020AE54D" w:rsidR="00500BED" w:rsidRDefault="00500BED" w:rsidP="00EF1FA1">
            <w:pPr>
              <w:pStyle w:val="ListParagraph"/>
              <w:numPr>
                <w:ilvl w:val="0"/>
                <w:numId w:val="4"/>
              </w:numPr>
            </w:pPr>
            <w:r w:rsidRPr="00500BED">
              <w:t>18 children were on a school bus. More children got on at the next stop. There were now 25 children o</w:t>
            </w:r>
            <w:r w:rsidR="00165ADE">
              <w:t>n</w:t>
            </w:r>
            <w:r w:rsidRPr="00500BED">
              <w:t xml:space="preserve"> the bus. How many children got on the bus?</w:t>
            </w:r>
          </w:p>
          <w:p w14:paraId="4E11568E" w14:textId="77777777" w:rsidR="00500BED" w:rsidRDefault="00500BED" w:rsidP="00500BED">
            <w:pPr>
              <w:pStyle w:val="ListParagraph"/>
            </w:pPr>
          </w:p>
          <w:p w14:paraId="0DD2508D" w14:textId="247A00AE" w:rsidR="00500BED" w:rsidRPr="00500BED" w:rsidRDefault="00500BED" w:rsidP="00EF1FA1">
            <w:pPr>
              <w:pStyle w:val="ListParagraph"/>
              <w:numPr>
                <w:ilvl w:val="0"/>
                <w:numId w:val="4"/>
              </w:numPr>
            </w:pPr>
            <w:bookmarkStart w:id="0" w:name="_GoBack"/>
            <w:bookmarkEnd w:id="0"/>
            <w:r>
              <w:t>There were 18 girls and 25 boys in the playground at lunchtime. How many children were there in the yard altogether?</w:t>
            </w:r>
          </w:p>
          <w:p w14:paraId="6BB1A42F" w14:textId="71188BDC" w:rsidR="00500BED" w:rsidRDefault="00500BED" w:rsidP="009064EE">
            <w:pPr>
              <w:jc w:val="center"/>
            </w:pPr>
          </w:p>
        </w:tc>
        <w:tc>
          <w:tcPr>
            <w:tcW w:w="5107" w:type="dxa"/>
          </w:tcPr>
          <w:p w14:paraId="3BB26A01" w14:textId="1E10CCEC" w:rsidR="00F964B4" w:rsidRPr="00EF1FA1" w:rsidRDefault="009064EE" w:rsidP="009064EE">
            <w:pPr>
              <w:jc w:val="center"/>
              <w:rPr>
                <w:b/>
              </w:rPr>
            </w:pPr>
            <w:r>
              <w:t xml:space="preserve"> </w:t>
            </w:r>
            <w:r w:rsidRPr="00EF1FA1">
              <w:rPr>
                <w:b/>
              </w:rPr>
              <w:t>Health and Well</w:t>
            </w:r>
            <w:r w:rsidR="00380580" w:rsidRPr="00EF1FA1">
              <w:rPr>
                <w:b/>
              </w:rPr>
              <w:t>b</w:t>
            </w:r>
            <w:r w:rsidRPr="00EF1FA1">
              <w:rPr>
                <w:b/>
              </w:rPr>
              <w:t>eing</w:t>
            </w:r>
          </w:p>
          <w:p w14:paraId="18F48EA5" w14:textId="3C442D59" w:rsidR="009064EE" w:rsidRDefault="009F1EA7" w:rsidP="009064EE">
            <w:pPr>
              <w:jc w:val="center"/>
            </w:pPr>
            <w:r w:rsidRPr="009F1EA7">
              <w:rPr>
                <w:b/>
                <w:bCs/>
              </w:rPr>
              <w:t>Fitness circuit</w:t>
            </w:r>
            <w:r>
              <w:t xml:space="preserve"> – create a fitness circuit with 5 different exercises. You could do bunny hops, star jumps, high knees, hula hoops, sprints or bouncing a ball.  What is your favourite circuit exercise?</w:t>
            </w:r>
            <w:r w:rsidR="007236D6">
              <w:t xml:space="preserve"> Try to complete the circuits quickly. Can you do it faster each time? How does it make you feel?</w:t>
            </w:r>
          </w:p>
        </w:tc>
      </w:tr>
    </w:tbl>
    <w:p w14:paraId="2215472B" w14:textId="60B56A76" w:rsidR="0011337D" w:rsidRDefault="0011337D" w:rsidP="0011337D">
      <w:pPr>
        <w:jc w:val="center"/>
      </w:pPr>
    </w:p>
    <w:p w14:paraId="2AC225AF" w14:textId="752C64DE" w:rsidR="00D16F5F" w:rsidRDefault="00D16F5F" w:rsidP="0011337D">
      <w:pPr>
        <w:jc w:val="center"/>
      </w:pPr>
    </w:p>
    <w:p w14:paraId="565DCA87" w14:textId="296787C6" w:rsidR="00D16F5F" w:rsidRDefault="00D16F5F" w:rsidP="00D16F5F"/>
    <w:p w14:paraId="03D07EA4" w14:textId="70970688" w:rsidR="00262850" w:rsidRDefault="00262850" w:rsidP="00D16F5F"/>
    <w:p w14:paraId="6CE28F02" w14:textId="4A952674" w:rsidR="00262850" w:rsidRDefault="00262850" w:rsidP="00D16F5F"/>
    <w:p w14:paraId="56F10B2D" w14:textId="7846B1C8" w:rsidR="00262850" w:rsidRDefault="00262850" w:rsidP="00D16F5F"/>
    <w:p w14:paraId="4B1F5033" w14:textId="0B5488D3" w:rsidR="00262850" w:rsidRDefault="00262850" w:rsidP="00D16F5F"/>
    <w:p w14:paraId="4511C764" w14:textId="561B1EC5" w:rsidR="00262850" w:rsidRDefault="00262850" w:rsidP="00D16F5F"/>
    <w:p w14:paraId="6978446E" w14:textId="45E61A22" w:rsidR="00262850" w:rsidRDefault="00262850" w:rsidP="00D16F5F"/>
    <w:p w14:paraId="278572F4" w14:textId="4597C3FF" w:rsidR="00262850" w:rsidRDefault="00262850" w:rsidP="00D16F5F"/>
    <w:p w14:paraId="6A46E0CE" w14:textId="3C2B3081" w:rsidR="00262850" w:rsidRDefault="00262850" w:rsidP="00D16F5F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FF08D64" wp14:editId="5BE49007">
            <wp:simplePos x="0" y="0"/>
            <wp:positionH relativeFrom="margin">
              <wp:align>right</wp:align>
            </wp:positionH>
            <wp:positionV relativeFrom="paragraph">
              <wp:posOffset>333320</wp:posOffset>
            </wp:positionV>
            <wp:extent cx="9760688" cy="5902578"/>
            <wp:effectExtent l="0" t="0" r="0" b="317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0688" cy="5902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62850" w:rsidSect="0011337D">
      <w:headerReference w:type="default" r:id="rId13"/>
      <w:footerReference w:type="default" r:id="rId1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B0EE42" w14:textId="77777777" w:rsidR="004F5B36" w:rsidRDefault="004F5B36" w:rsidP="0011337D">
      <w:pPr>
        <w:spacing w:after="0" w:line="240" w:lineRule="auto"/>
      </w:pPr>
      <w:r>
        <w:separator/>
      </w:r>
    </w:p>
  </w:endnote>
  <w:endnote w:type="continuationSeparator" w:id="0">
    <w:p w14:paraId="365C90CF" w14:textId="77777777" w:rsidR="004F5B36" w:rsidRDefault="004F5B36" w:rsidP="0011337D">
      <w:pPr>
        <w:spacing w:after="0" w:line="240" w:lineRule="auto"/>
      </w:pPr>
      <w:r>
        <w:continuationSeparator/>
      </w:r>
    </w:p>
  </w:endnote>
  <w:endnote w:type="continuationNotice" w:id="1">
    <w:p w14:paraId="70469920" w14:textId="77777777" w:rsidR="004F5B36" w:rsidRDefault="004F5B3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3D32AA" w14:textId="77777777" w:rsidR="004F5B36" w:rsidRDefault="004F5B36" w:rsidP="0011337D">
      <w:pPr>
        <w:spacing w:after="0" w:line="240" w:lineRule="auto"/>
      </w:pPr>
      <w:r>
        <w:separator/>
      </w:r>
    </w:p>
  </w:footnote>
  <w:footnote w:type="continuationSeparator" w:id="0">
    <w:p w14:paraId="4826C7EC" w14:textId="77777777" w:rsidR="004F5B36" w:rsidRDefault="004F5B36" w:rsidP="0011337D">
      <w:pPr>
        <w:spacing w:after="0" w:line="240" w:lineRule="auto"/>
      </w:pPr>
      <w:r>
        <w:continuationSeparator/>
      </w:r>
    </w:p>
  </w:footnote>
  <w:footnote w:type="continuationNotice" w:id="1">
    <w:p w14:paraId="64F18A47" w14:textId="77777777" w:rsidR="004F5B36" w:rsidRDefault="004F5B3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sz w:val="28"/>
        <w:szCs w:val="28"/>
      </w:rPr>
      <w:t>Edinburgh Learns @Home</w:t>
    </w:r>
  </w:p>
  <w:p w14:paraId="0102C797" w14:textId="2994DE98" w:rsidR="0011337D" w:rsidRPr="0011337D" w:rsidRDefault="0011337D" w:rsidP="0011337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 xml:space="preserve">Week </w:t>
    </w:r>
    <w:r w:rsidR="003440F0">
      <w:rPr>
        <w:b/>
        <w:bCs/>
        <w:sz w:val="28"/>
        <w:szCs w:val="28"/>
      </w:rPr>
      <w:t>4</w:t>
    </w:r>
    <w:r w:rsidRPr="0011337D">
      <w:rPr>
        <w:b/>
        <w:bCs/>
        <w:sz w:val="28"/>
        <w:szCs w:val="28"/>
      </w:rPr>
      <w:t xml:space="preserve"> Home Learning for Primary </w:t>
    </w:r>
    <w:r w:rsidR="003440F0">
      <w:rPr>
        <w:b/>
        <w:bCs/>
        <w:sz w:val="28"/>
        <w:szCs w:val="28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47737E"/>
    <w:multiLevelType w:val="hybridMultilevel"/>
    <w:tmpl w:val="09BA7D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63AC4"/>
    <w:multiLevelType w:val="hybridMultilevel"/>
    <w:tmpl w:val="41002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76486"/>
    <w:multiLevelType w:val="multilevel"/>
    <w:tmpl w:val="4DF2D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AA4F13"/>
    <w:multiLevelType w:val="hybridMultilevel"/>
    <w:tmpl w:val="AB8A5D3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02966"/>
    <w:rsid w:val="00030FDD"/>
    <w:rsid w:val="000409A2"/>
    <w:rsid w:val="00047A36"/>
    <w:rsid w:val="00081D48"/>
    <w:rsid w:val="0011337D"/>
    <w:rsid w:val="00165ADE"/>
    <w:rsid w:val="00202CC3"/>
    <w:rsid w:val="00236B40"/>
    <w:rsid w:val="00262850"/>
    <w:rsid w:val="00287132"/>
    <w:rsid w:val="002C77D2"/>
    <w:rsid w:val="00324181"/>
    <w:rsid w:val="003440F0"/>
    <w:rsid w:val="0037619F"/>
    <w:rsid w:val="00380580"/>
    <w:rsid w:val="0038082C"/>
    <w:rsid w:val="003D3BE9"/>
    <w:rsid w:val="00417CF4"/>
    <w:rsid w:val="00496B21"/>
    <w:rsid w:val="004E6798"/>
    <w:rsid w:val="004F5B36"/>
    <w:rsid w:val="004F6C42"/>
    <w:rsid w:val="00500BED"/>
    <w:rsid w:val="00560404"/>
    <w:rsid w:val="0059468C"/>
    <w:rsid w:val="005A2147"/>
    <w:rsid w:val="005B1D35"/>
    <w:rsid w:val="005C387F"/>
    <w:rsid w:val="005C419F"/>
    <w:rsid w:val="005E0592"/>
    <w:rsid w:val="0061123C"/>
    <w:rsid w:val="00636A54"/>
    <w:rsid w:val="00637CB3"/>
    <w:rsid w:val="00647BF9"/>
    <w:rsid w:val="006A5529"/>
    <w:rsid w:val="006B53D2"/>
    <w:rsid w:val="007236D6"/>
    <w:rsid w:val="00744E60"/>
    <w:rsid w:val="00787E75"/>
    <w:rsid w:val="00827872"/>
    <w:rsid w:val="00851886"/>
    <w:rsid w:val="00857C23"/>
    <w:rsid w:val="008A17A4"/>
    <w:rsid w:val="008B4A69"/>
    <w:rsid w:val="008D1E73"/>
    <w:rsid w:val="00904884"/>
    <w:rsid w:val="009064EE"/>
    <w:rsid w:val="009604CC"/>
    <w:rsid w:val="00960A43"/>
    <w:rsid w:val="009C3248"/>
    <w:rsid w:val="009D3569"/>
    <w:rsid w:val="009F1EA7"/>
    <w:rsid w:val="00A130C9"/>
    <w:rsid w:val="00A143BE"/>
    <w:rsid w:val="00A169BC"/>
    <w:rsid w:val="00A269E8"/>
    <w:rsid w:val="00A37C85"/>
    <w:rsid w:val="00A700AA"/>
    <w:rsid w:val="00AB0E60"/>
    <w:rsid w:val="00AB226E"/>
    <w:rsid w:val="00AC35A6"/>
    <w:rsid w:val="00AC7992"/>
    <w:rsid w:val="00B06595"/>
    <w:rsid w:val="00B5625D"/>
    <w:rsid w:val="00B67028"/>
    <w:rsid w:val="00B90E35"/>
    <w:rsid w:val="00BA3025"/>
    <w:rsid w:val="00BD4C60"/>
    <w:rsid w:val="00C05C8E"/>
    <w:rsid w:val="00C2489E"/>
    <w:rsid w:val="00CB2345"/>
    <w:rsid w:val="00CF668C"/>
    <w:rsid w:val="00D16F5F"/>
    <w:rsid w:val="00D306A9"/>
    <w:rsid w:val="00D52F26"/>
    <w:rsid w:val="00DA30CE"/>
    <w:rsid w:val="00DA73A1"/>
    <w:rsid w:val="00DB10D3"/>
    <w:rsid w:val="00E70061"/>
    <w:rsid w:val="00E82DCF"/>
    <w:rsid w:val="00E87AA0"/>
    <w:rsid w:val="00EC7CCE"/>
    <w:rsid w:val="00ED5AA3"/>
    <w:rsid w:val="00EF1FA1"/>
    <w:rsid w:val="00F227C9"/>
    <w:rsid w:val="00F34D3B"/>
    <w:rsid w:val="00F62AD3"/>
    <w:rsid w:val="00F9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D2E1EC"/>
  <w15:chartTrackingRefBased/>
  <w15:docId w15:val="{DE7E3D9A-4CD7-420B-80CD-9DE83470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77D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4A6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57C2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C41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05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5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40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v=0oUP2PFeOi8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53472df-ff64-4aaf-91a6-388986bd3bcd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B0B181-DD05-4D92-A9FD-6AD125F3B92C}">
  <ds:schemaRefs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fa87e121-98d5-42d6-882d-d718165f7a6e"/>
    <ds:schemaRef ds:uri="7c1dd0f0-52d1-48df-ac2e-1310d1b687ce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6475149-F31A-488A-8EBC-EF769AC50C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Kieran Heaney</cp:lastModifiedBy>
  <cp:revision>37</cp:revision>
  <dcterms:created xsi:type="dcterms:W3CDTF">2020-09-07T12:50:00Z</dcterms:created>
  <dcterms:modified xsi:type="dcterms:W3CDTF">2020-09-18T11:58:00Z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  <property fmtid="{D5CDD505-2E9C-101B-9397-08002B2CF9AE}" pid="3" name="Order">
    <vt:r8>52000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</Properties>
</file>