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E823F" w14:textId="3B0DF8F9" w:rsidR="00681150" w:rsidRDefault="00681150" w:rsidP="0011337D">
      <w:pPr>
        <w:jc w:val="center"/>
      </w:pPr>
    </w:p>
    <w:tbl>
      <w:tblPr>
        <w:tblStyle w:val="TableGrid"/>
        <w:tblpPr w:leftFromText="180" w:rightFromText="180" w:vertAnchor="page" w:horzAnchor="margin" w:tblpY="1992"/>
        <w:tblW w:w="0" w:type="auto"/>
        <w:tblLook w:val="04A0" w:firstRow="1" w:lastRow="0" w:firstColumn="1" w:lastColumn="0" w:noHBand="0" w:noVBand="1"/>
      </w:tblPr>
      <w:tblGrid>
        <w:gridCol w:w="5106"/>
        <w:gridCol w:w="5106"/>
        <w:gridCol w:w="5107"/>
      </w:tblGrid>
      <w:tr w:rsidR="00037A7E" w14:paraId="14955D7C" w14:textId="77777777" w:rsidTr="5D76981C">
        <w:trPr>
          <w:trHeight w:val="1679"/>
        </w:trPr>
        <w:tc>
          <w:tcPr>
            <w:tcW w:w="5106" w:type="dxa"/>
          </w:tcPr>
          <w:p w14:paraId="609FE2E7" w14:textId="095544B3" w:rsidR="00037A7E" w:rsidRDefault="00D466BF" w:rsidP="00037A7E">
            <w:pPr>
              <w:jc w:val="center"/>
              <w:rPr>
                <w:b/>
                <w:bCs/>
              </w:rPr>
            </w:pPr>
            <w:r>
              <w:rPr>
                <w:b/>
                <w:bCs/>
              </w:rPr>
              <w:t>Reading</w:t>
            </w:r>
          </w:p>
          <w:p w14:paraId="70D0901B" w14:textId="77777777" w:rsidR="00037A7E" w:rsidRDefault="00037A7E" w:rsidP="00037A7E">
            <w:pPr>
              <w:jc w:val="center"/>
            </w:pPr>
            <w:r>
              <w:t>Read daily for 25 mins</w:t>
            </w:r>
          </w:p>
          <w:p w14:paraId="0C3553FF" w14:textId="77777777" w:rsidR="00037A7E" w:rsidRPr="00037A7E" w:rsidRDefault="00037A7E" w:rsidP="00037A7E">
            <w:pPr>
              <w:jc w:val="center"/>
              <w:rPr>
                <w:rFonts w:cstheme="minorHAnsi"/>
              </w:rPr>
            </w:pPr>
            <w:r>
              <w:rPr>
                <w:rFonts w:cstheme="minorHAnsi"/>
              </w:rPr>
              <w:t xml:space="preserve">Skim the opening chapter of a book </w:t>
            </w:r>
            <w:proofErr w:type="gramStart"/>
            <w:r>
              <w:rPr>
                <w:rFonts w:cstheme="minorHAnsi"/>
              </w:rPr>
              <w:t>in order to</w:t>
            </w:r>
            <w:proofErr w:type="gramEnd"/>
            <w:r>
              <w:rPr>
                <w:rFonts w:cstheme="minorHAnsi"/>
              </w:rPr>
              <w:t xml:space="preserve"> </w:t>
            </w:r>
            <w:r w:rsidRPr="007C3E97">
              <w:rPr>
                <w:rFonts w:cstheme="minorHAnsi"/>
              </w:rPr>
              <w:t>generate questions and make appropriate predictions</w:t>
            </w:r>
            <w:r>
              <w:rPr>
                <w:rFonts w:cstheme="minorHAnsi"/>
              </w:rPr>
              <w:t xml:space="preserve"> about what is going to happen. Use the sheet provided to note them down.</w:t>
            </w:r>
          </w:p>
        </w:tc>
        <w:tc>
          <w:tcPr>
            <w:tcW w:w="5106" w:type="dxa"/>
          </w:tcPr>
          <w:p w14:paraId="6ABA1024" w14:textId="1E92FD93" w:rsidR="00037A7E" w:rsidRDefault="78742032" w:rsidP="0C27DFA7">
            <w:pPr>
              <w:spacing w:line="259" w:lineRule="auto"/>
              <w:jc w:val="center"/>
              <w:rPr>
                <w:rFonts w:ascii="Calibri" w:eastAsia="Calibri" w:hAnsi="Calibri" w:cs="Calibri"/>
                <w:color w:val="000000" w:themeColor="text1"/>
              </w:rPr>
            </w:pPr>
            <w:r w:rsidRPr="0C27DFA7">
              <w:rPr>
                <w:rFonts w:ascii="Calibri" w:eastAsia="Calibri" w:hAnsi="Calibri" w:cs="Calibri"/>
                <w:b/>
                <w:bCs/>
                <w:color w:val="000000" w:themeColor="text1"/>
              </w:rPr>
              <w:t>Numeracy and Mathematics – Times Table Chain</w:t>
            </w:r>
          </w:p>
          <w:p w14:paraId="0293AA78" w14:textId="78E0CED0" w:rsidR="00037A7E" w:rsidRDefault="78742032" w:rsidP="0C27DFA7">
            <w:pPr>
              <w:spacing w:line="259" w:lineRule="auto"/>
              <w:rPr>
                <w:rFonts w:ascii="Calibri" w:eastAsia="Calibri" w:hAnsi="Calibri" w:cs="Calibri"/>
                <w:color w:val="000000" w:themeColor="text1"/>
              </w:rPr>
            </w:pPr>
            <w:r w:rsidRPr="0C27DFA7">
              <w:rPr>
                <w:rFonts w:ascii="Calibri" w:eastAsia="Calibri" w:hAnsi="Calibri" w:cs="Calibri"/>
                <w:color w:val="000000" w:themeColor="text1"/>
              </w:rPr>
              <w:t>Draw a long rectangle with 10 boxes.  Pick a number card (between 1-10) from a deck of cards. If you pick a 4, multiply 4 by 8 and write the answer in the fourth box. Continue to complete the rectangle.</w:t>
            </w:r>
          </w:p>
          <w:p w14:paraId="545875FD" w14:textId="437DE8B9" w:rsidR="00037A7E" w:rsidRDefault="78742032" w:rsidP="0C27DFA7">
            <w:pPr>
              <w:spacing w:line="259" w:lineRule="auto"/>
              <w:rPr>
                <w:rFonts w:ascii="Calibri" w:eastAsia="Calibri" w:hAnsi="Calibri" w:cs="Calibri"/>
                <w:color w:val="000000" w:themeColor="text1"/>
              </w:rPr>
            </w:pPr>
            <w:r>
              <w:rPr>
                <w:noProof/>
              </w:rPr>
              <w:drawing>
                <wp:inline distT="0" distB="0" distL="0" distR="0" wp14:anchorId="52035576" wp14:editId="0B63EAD5">
                  <wp:extent cx="3086100" cy="428625"/>
                  <wp:effectExtent l="0" t="0" r="0" b="0"/>
                  <wp:docPr id="1722735080" name="Picture 1722735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086100" cy="428625"/>
                          </a:xfrm>
                          <a:prstGeom prst="rect">
                            <a:avLst/>
                          </a:prstGeom>
                        </pic:spPr>
                      </pic:pic>
                    </a:graphicData>
                  </a:graphic>
                </wp:inline>
              </w:drawing>
            </w:r>
          </w:p>
          <w:p w14:paraId="74E41E99" w14:textId="6D00AB14" w:rsidR="00037A7E" w:rsidRDefault="78742032" w:rsidP="16004062">
            <w:pPr>
              <w:jc w:val="center"/>
            </w:pPr>
            <w:r w:rsidRPr="0C27DFA7">
              <w:rPr>
                <w:rFonts w:ascii="Calibri" w:eastAsia="Calibri" w:hAnsi="Calibri" w:cs="Calibri"/>
                <w:b/>
                <w:bCs/>
                <w:color w:val="000000" w:themeColor="text1"/>
              </w:rPr>
              <w:t xml:space="preserve">Challenge: </w:t>
            </w:r>
            <w:r w:rsidRPr="0C27DFA7">
              <w:rPr>
                <w:rFonts w:ascii="Calibri" w:eastAsia="Calibri" w:hAnsi="Calibri" w:cs="Calibri"/>
                <w:color w:val="000000" w:themeColor="text1"/>
              </w:rPr>
              <w:t>How long did it take you to do it?  Can you beat your time?  Can you race a member of your family to see who can complete the chain quicker?</w:t>
            </w:r>
          </w:p>
        </w:tc>
        <w:tc>
          <w:tcPr>
            <w:tcW w:w="5107" w:type="dxa"/>
          </w:tcPr>
          <w:p w14:paraId="6E76BFED" w14:textId="77777777" w:rsidR="00037A7E" w:rsidRDefault="00037A7E" w:rsidP="00037A7E">
            <w:pPr>
              <w:jc w:val="center"/>
              <w:rPr>
                <w:b/>
                <w:bCs/>
              </w:rPr>
            </w:pPr>
            <w:r w:rsidRPr="3F26759C">
              <w:rPr>
                <w:b/>
                <w:bCs/>
              </w:rPr>
              <w:t>Health and Well</w:t>
            </w:r>
            <w:r>
              <w:rPr>
                <w:b/>
                <w:bCs/>
              </w:rPr>
              <w:t>b</w:t>
            </w:r>
            <w:r w:rsidRPr="3F26759C">
              <w:rPr>
                <w:b/>
                <w:bCs/>
              </w:rPr>
              <w:t>eing</w:t>
            </w:r>
          </w:p>
          <w:p w14:paraId="5CADDA1C" w14:textId="77777777" w:rsidR="00037A7E" w:rsidRPr="00557487" w:rsidRDefault="00037A7E" w:rsidP="00037A7E">
            <w:pPr>
              <w:jc w:val="center"/>
            </w:pPr>
            <w:r w:rsidRPr="00557487">
              <w:t xml:space="preserve">Ask three people to tell you things that they love about you. </w:t>
            </w:r>
            <w:r w:rsidRPr="00557487">
              <w:rPr>
                <w:bCs/>
              </w:rPr>
              <w:t>Draw a self-portrait and take your time to carefully write down the</w:t>
            </w:r>
            <w:r>
              <w:rPr>
                <w:bCs/>
              </w:rPr>
              <w:t xml:space="preserve"> </w:t>
            </w:r>
            <w:r w:rsidRPr="00557487">
              <w:rPr>
                <w:bCs/>
              </w:rPr>
              <w:t>amazing features that you have around your portrait.</w:t>
            </w:r>
          </w:p>
        </w:tc>
      </w:tr>
      <w:tr w:rsidR="00037A7E" w14:paraId="28CF4E3F" w14:textId="77777777" w:rsidTr="5D76981C">
        <w:trPr>
          <w:trHeight w:val="1572"/>
        </w:trPr>
        <w:tc>
          <w:tcPr>
            <w:tcW w:w="5106" w:type="dxa"/>
          </w:tcPr>
          <w:p w14:paraId="41301472" w14:textId="77777777" w:rsidR="00037A7E" w:rsidRPr="000B2D4C" w:rsidRDefault="00037A7E" w:rsidP="00037A7E">
            <w:pPr>
              <w:jc w:val="center"/>
              <w:rPr>
                <w:b/>
                <w:bCs/>
              </w:rPr>
            </w:pPr>
            <w:r w:rsidRPr="3F26759C">
              <w:rPr>
                <w:b/>
                <w:bCs/>
              </w:rPr>
              <w:t>Literacy and English</w:t>
            </w:r>
          </w:p>
          <w:p w14:paraId="6C8D2E4E" w14:textId="77777777" w:rsidR="00037A7E" w:rsidRDefault="00037A7E" w:rsidP="00037A7E">
            <w:pPr>
              <w:rPr>
                <w:rFonts w:ascii="Calibri" w:eastAsia="Calibri" w:hAnsi="Calibri" w:cs="Calibri"/>
              </w:rPr>
            </w:pPr>
            <w:r w:rsidRPr="6B30335F">
              <w:rPr>
                <w:rFonts w:ascii="Calibri" w:eastAsia="Calibri" w:hAnsi="Calibri" w:cs="Calibri"/>
              </w:rPr>
              <w:t xml:space="preserve">There are lots of reasons why people choose to write poetry, including expressing emotion and feeling. Think of a strong emotion for you e.g. joy, pride, sympathy.  Use the poetry sheets to help you compose your own poem using poetic devices.  </w:t>
            </w:r>
          </w:p>
        </w:tc>
        <w:tc>
          <w:tcPr>
            <w:tcW w:w="5106" w:type="dxa"/>
          </w:tcPr>
          <w:p w14:paraId="4576BA50" w14:textId="2BD9BFFF" w:rsidR="00037A7E" w:rsidRDefault="00037A7E" w:rsidP="0C27DFA7">
            <w:pPr>
              <w:jc w:val="center"/>
              <w:rPr>
                <w:b/>
                <w:bCs/>
              </w:rPr>
            </w:pPr>
            <w:r w:rsidRPr="0C27DFA7">
              <w:rPr>
                <w:b/>
                <w:bCs/>
              </w:rPr>
              <w:t>Numeracy and Mathematics</w:t>
            </w:r>
            <w:r w:rsidR="7063E778" w:rsidRPr="0C27DFA7">
              <w:rPr>
                <w:b/>
                <w:bCs/>
              </w:rPr>
              <w:t xml:space="preserve"> - Multiply Maths</w:t>
            </w:r>
          </w:p>
          <w:p w14:paraId="29314CA2" w14:textId="4FC9375E" w:rsidR="00037A7E" w:rsidRDefault="7063E778" w:rsidP="0C27DFA7">
            <w:pPr>
              <w:jc w:val="center"/>
              <w:rPr>
                <w:b/>
                <w:bCs/>
              </w:rPr>
            </w:pPr>
            <w:r w:rsidRPr="0C27DFA7">
              <w:rPr>
                <w:b/>
                <w:bCs/>
                <w:sz w:val="28"/>
                <w:szCs w:val="28"/>
              </w:rPr>
              <w:t>7 x 11 = 77</w:t>
            </w:r>
          </w:p>
          <w:p w14:paraId="7F365ED1" w14:textId="2FBC80FA" w:rsidR="00037A7E" w:rsidRDefault="7063E778" w:rsidP="0C27DFA7">
            <w:pPr>
              <w:spacing w:line="259" w:lineRule="auto"/>
            </w:pPr>
            <w:r>
              <w:t xml:space="preserve">Write </w:t>
            </w:r>
            <w:proofErr w:type="gramStart"/>
            <w:r>
              <w:t>three word</w:t>
            </w:r>
            <w:proofErr w:type="gramEnd"/>
            <w:r>
              <w:t xml:space="preserve"> problems which this sum could represent e.g. 11 people went to a fast food restaurant.  The meal deal was £7 per person.  What was the total bill?</w:t>
            </w:r>
          </w:p>
        </w:tc>
        <w:tc>
          <w:tcPr>
            <w:tcW w:w="5107" w:type="dxa"/>
          </w:tcPr>
          <w:p w14:paraId="63E07B20" w14:textId="77777777" w:rsidR="00037A7E" w:rsidRDefault="00037A7E" w:rsidP="00037A7E">
            <w:pPr>
              <w:jc w:val="center"/>
              <w:rPr>
                <w:b/>
                <w:bCs/>
              </w:rPr>
            </w:pPr>
            <w:r w:rsidRPr="3F26759C">
              <w:rPr>
                <w:b/>
                <w:bCs/>
              </w:rPr>
              <w:t>STEM</w:t>
            </w:r>
          </w:p>
          <w:p w14:paraId="35E05690" w14:textId="77777777" w:rsidR="00037A7E" w:rsidRPr="00BD0104" w:rsidRDefault="00037A7E" w:rsidP="00037A7E">
            <w:pPr>
              <w:jc w:val="center"/>
              <w:rPr>
                <w:bCs/>
              </w:rPr>
            </w:pPr>
            <w:r w:rsidRPr="000D5770">
              <w:rPr>
                <w:b/>
                <w:bCs/>
              </w:rPr>
              <w:t>Learn to code</w:t>
            </w:r>
            <w:r w:rsidRPr="00BD0104">
              <w:rPr>
                <w:bCs/>
              </w:rPr>
              <w:t xml:space="preserve">: </w:t>
            </w:r>
            <w:hyperlink r:id="rId11" w:history="1">
              <w:r w:rsidRPr="00BD0104">
                <w:rPr>
                  <w:rStyle w:val="Hyperlink"/>
                  <w:bCs/>
                </w:rPr>
                <w:t>https://studio.code.org/s/express-2020</w:t>
              </w:r>
            </w:hyperlink>
          </w:p>
          <w:p w14:paraId="7A65A747" w14:textId="77777777" w:rsidR="00037A7E" w:rsidRDefault="00037A7E" w:rsidP="00037A7E">
            <w:pPr>
              <w:jc w:val="center"/>
              <w:rPr>
                <w:b/>
                <w:bCs/>
              </w:rPr>
            </w:pPr>
            <w:r w:rsidRPr="00BD0104">
              <w:rPr>
                <w:bCs/>
              </w:rPr>
              <w:t>There are lots of courses that will save your progress if you have signed in using an email address.</w:t>
            </w:r>
          </w:p>
        </w:tc>
      </w:tr>
      <w:tr w:rsidR="00037A7E" w14:paraId="063F958A" w14:textId="77777777" w:rsidTr="5D76981C">
        <w:trPr>
          <w:trHeight w:val="1679"/>
        </w:trPr>
        <w:tc>
          <w:tcPr>
            <w:tcW w:w="5106" w:type="dxa"/>
          </w:tcPr>
          <w:p w14:paraId="544BEE28" w14:textId="4C57446D" w:rsidR="00037A7E" w:rsidRDefault="00037A7E" w:rsidP="761AC737">
            <w:pPr>
              <w:jc w:val="center"/>
              <w:rPr>
                <w:b/>
                <w:bCs/>
              </w:rPr>
            </w:pPr>
            <w:r w:rsidRPr="3F26759C">
              <w:rPr>
                <w:b/>
                <w:bCs/>
              </w:rPr>
              <w:t>Literacy and English</w:t>
            </w:r>
          </w:p>
          <w:p w14:paraId="33F99FAE" w14:textId="25FB1925" w:rsidR="00037A7E" w:rsidRDefault="6D7FC7CE" w:rsidP="761AC737">
            <w:r>
              <w:t xml:space="preserve">Kennings- here you will learn about another type of figurative language which can help us develop our own writing techniques. </w:t>
            </w:r>
            <w:r w:rsidR="07B563B7">
              <w:t>Read the examples and have a go at creating your own Kennings, use the Kennings sheet to help, then share with you family!</w:t>
            </w:r>
          </w:p>
        </w:tc>
        <w:tc>
          <w:tcPr>
            <w:tcW w:w="5106" w:type="dxa"/>
          </w:tcPr>
          <w:p w14:paraId="7338EFDB" w14:textId="60533181" w:rsidR="00037A7E" w:rsidRDefault="6B53D57A" w:rsidP="41C65B8C">
            <w:pPr>
              <w:spacing w:line="259" w:lineRule="auto"/>
              <w:jc w:val="center"/>
              <w:rPr>
                <w:rFonts w:ascii="Calibri" w:eastAsia="Calibri" w:hAnsi="Calibri" w:cs="Calibri"/>
                <w:color w:val="000000" w:themeColor="text1"/>
              </w:rPr>
            </w:pPr>
            <w:r w:rsidRPr="41C65B8C">
              <w:rPr>
                <w:rFonts w:ascii="Calibri" w:eastAsia="Calibri" w:hAnsi="Calibri" w:cs="Calibri"/>
                <w:b/>
                <w:bCs/>
                <w:color w:val="000000" w:themeColor="text1"/>
              </w:rPr>
              <w:t>Numeracy and Mathematics – Fridge Filling</w:t>
            </w:r>
          </w:p>
          <w:p w14:paraId="68CED433" w14:textId="056092B9" w:rsidR="00037A7E" w:rsidRDefault="6B53D57A" w:rsidP="41C65B8C">
            <w:pPr>
              <w:spacing w:line="259" w:lineRule="auto"/>
              <w:rPr>
                <w:rFonts w:ascii="Calibri" w:eastAsia="Calibri" w:hAnsi="Calibri" w:cs="Calibri"/>
                <w:color w:val="000000" w:themeColor="text1"/>
              </w:rPr>
            </w:pPr>
            <w:r w:rsidRPr="5D76981C">
              <w:rPr>
                <w:rFonts w:ascii="Calibri" w:eastAsia="Calibri" w:hAnsi="Calibri" w:cs="Calibri"/>
                <w:color w:val="000000" w:themeColor="text1"/>
              </w:rPr>
              <w:t>A small fridge in a café has a storage capacity of 120 litres. Work out how many of each of these bottles you could squeeze into the fridge.</w:t>
            </w:r>
            <w:r>
              <w:rPr>
                <w:noProof/>
              </w:rPr>
              <w:drawing>
                <wp:inline distT="0" distB="0" distL="0" distR="0" wp14:anchorId="2FC8DAF2" wp14:editId="39B89AC9">
                  <wp:extent cx="1314450" cy="771525"/>
                  <wp:effectExtent l="0" t="0" r="0" b="0"/>
                  <wp:docPr id="1510722383" name="Picture 1510722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314450" cy="771525"/>
                          </a:xfrm>
                          <a:prstGeom prst="rect">
                            <a:avLst/>
                          </a:prstGeom>
                        </pic:spPr>
                      </pic:pic>
                    </a:graphicData>
                  </a:graphic>
                </wp:inline>
              </w:drawing>
            </w:r>
          </w:p>
          <w:p w14:paraId="5913BD80" w14:textId="1B4C1E81" w:rsidR="00037A7E" w:rsidRDefault="6B53D57A" w:rsidP="41C65B8C">
            <w:pPr>
              <w:spacing w:line="259" w:lineRule="auto"/>
              <w:rPr>
                <w:rFonts w:ascii="Calibri" w:eastAsia="Calibri" w:hAnsi="Calibri" w:cs="Calibri"/>
                <w:color w:val="000000" w:themeColor="text1"/>
              </w:rPr>
            </w:pPr>
            <w:r w:rsidRPr="41C65B8C">
              <w:rPr>
                <w:rFonts w:ascii="Calibri" w:eastAsia="Calibri" w:hAnsi="Calibri" w:cs="Calibri"/>
                <w:color w:val="000000" w:themeColor="text1"/>
              </w:rPr>
              <w:t>Remember: There are 1000ml in 1 litre (l).</w:t>
            </w:r>
          </w:p>
          <w:p w14:paraId="0A6F930E" w14:textId="24128B8E" w:rsidR="00037A7E" w:rsidRDefault="00037A7E" w:rsidP="41C65B8C">
            <w:pPr>
              <w:spacing w:line="259" w:lineRule="auto"/>
              <w:rPr>
                <w:rFonts w:ascii="Calibri" w:eastAsia="Calibri" w:hAnsi="Calibri" w:cs="Calibri"/>
                <w:color w:val="000000" w:themeColor="text1"/>
              </w:rPr>
            </w:pPr>
          </w:p>
        </w:tc>
        <w:tc>
          <w:tcPr>
            <w:tcW w:w="5107" w:type="dxa"/>
          </w:tcPr>
          <w:p w14:paraId="75694671" w14:textId="77777777" w:rsidR="00037A7E" w:rsidRDefault="00037A7E" w:rsidP="00037A7E">
            <w:pPr>
              <w:jc w:val="center"/>
              <w:rPr>
                <w:b/>
                <w:bCs/>
              </w:rPr>
            </w:pPr>
            <w:r w:rsidRPr="3F26759C">
              <w:rPr>
                <w:b/>
                <w:bCs/>
              </w:rPr>
              <w:t>Expressive Arts</w:t>
            </w:r>
          </w:p>
          <w:p w14:paraId="62C04C64" w14:textId="77777777" w:rsidR="00037A7E" w:rsidRPr="005B2105" w:rsidRDefault="00037A7E" w:rsidP="00037A7E">
            <w:pPr>
              <w:jc w:val="center"/>
            </w:pPr>
            <w:r>
              <w:rPr>
                <w:bCs/>
              </w:rPr>
              <w:t xml:space="preserve">Link to the HWB task below by taking photos of each step of your cooking journey. </w:t>
            </w:r>
            <w:r w:rsidRPr="000D5770">
              <w:rPr>
                <w:b/>
                <w:bCs/>
              </w:rPr>
              <w:t>Use these photos to help you create a step-by-step recipe card</w:t>
            </w:r>
            <w:r>
              <w:rPr>
                <w:bCs/>
              </w:rPr>
              <w:t xml:space="preserve"> to share or swap with a friend. Keep instructions simple so that they can follow along by themselves.</w:t>
            </w:r>
          </w:p>
        </w:tc>
      </w:tr>
      <w:tr w:rsidR="00037A7E" w14:paraId="57616759" w14:textId="77777777" w:rsidTr="5D76981C">
        <w:trPr>
          <w:trHeight w:val="1679"/>
        </w:trPr>
        <w:tc>
          <w:tcPr>
            <w:tcW w:w="5106" w:type="dxa"/>
          </w:tcPr>
          <w:p w14:paraId="50587040" w14:textId="3AF058A6" w:rsidR="00037A7E" w:rsidRDefault="00D466BF" w:rsidP="00037A7E">
            <w:pPr>
              <w:jc w:val="center"/>
              <w:rPr>
                <w:b/>
                <w:bCs/>
              </w:rPr>
            </w:pPr>
            <w:r>
              <w:rPr>
                <w:b/>
                <w:bCs/>
              </w:rPr>
              <w:lastRenderedPageBreak/>
              <w:t>Prefixes</w:t>
            </w:r>
          </w:p>
          <w:p w14:paraId="6BD72C07" w14:textId="083220AB" w:rsidR="00037A7E" w:rsidRDefault="00037A7E" w:rsidP="00037A7E">
            <w:pPr>
              <w:jc w:val="center"/>
            </w:pPr>
            <w:r>
              <w:t>Prefixes go at the beginning of words and change the meaning. Have a go at the worksheet then try using some of the words to come up with</w:t>
            </w:r>
            <w:r w:rsidR="008E18CA">
              <w:t xml:space="preserve"> your own</w:t>
            </w:r>
            <w:r>
              <w:t xml:space="preserve"> sentences.</w:t>
            </w:r>
          </w:p>
        </w:tc>
        <w:tc>
          <w:tcPr>
            <w:tcW w:w="5106" w:type="dxa"/>
          </w:tcPr>
          <w:p w14:paraId="1BACB503" w14:textId="0848D963" w:rsidR="00037A7E" w:rsidRDefault="00037A7E" w:rsidP="16004062">
            <w:pPr>
              <w:jc w:val="center"/>
              <w:rPr>
                <w:rFonts w:eastAsiaTheme="minorEastAsia"/>
                <w:b/>
                <w:bCs/>
                <w:color w:val="000000" w:themeColor="text1"/>
              </w:rPr>
            </w:pPr>
            <w:r w:rsidRPr="16004062">
              <w:rPr>
                <w:rFonts w:eastAsiaTheme="minorEastAsia"/>
                <w:b/>
                <w:bCs/>
                <w:color w:val="000000" w:themeColor="text1"/>
              </w:rPr>
              <w:t>Numeracy and Mathematics</w:t>
            </w:r>
            <w:r w:rsidR="3C7F4DB7" w:rsidRPr="16004062">
              <w:rPr>
                <w:rFonts w:eastAsiaTheme="minorEastAsia"/>
                <w:b/>
                <w:bCs/>
                <w:color w:val="000000" w:themeColor="text1"/>
              </w:rPr>
              <w:t xml:space="preserve"> - Times and Routines</w:t>
            </w:r>
          </w:p>
          <w:p w14:paraId="38C0EE26" w14:textId="2343E7F3" w:rsidR="00037A7E" w:rsidRDefault="3C7F4DB7" w:rsidP="16004062">
            <w:pPr>
              <w:rPr>
                <w:rFonts w:eastAsiaTheme="minorEastAsia"/>
                <w:color w:val="000000" w:themeColor="text1"/>
              </w:rPr>
            </w:pPr>
            <w:r w:rsidRPr="16004062">
              <w:rPr>
                <w:rFonts w:eastAsiaTheme="minorEastAsia"/>
                <w:color w:val="000000" w:themeColor="text1"/>
              </w:rPr>
              <w:t xml:space="preserve">In this activity, you will create a schedule to help Michael plan his day. A schedule is a plan of events with details of when each task will take place.  </w:t>
            </w:r>
            <w:r w:rsidR="77C6E33D" w:rsidRPr="16004062">
              <w:rPr>
                <w:rFonts w:eastAsiaTheme="minorEastAsia"/>
                <w:color w:val="000000" w:themeColor="text1"/>
              </w:rPr>
              <w:t>Find</w:t>
            </w:r>
            <w:r w:rsidRPr="16004062">
              <w:rPr>
                <w:rFonts w:eastAsiaTheme="minorEastAsia"/>
                <w:color w:val="000000" w:themeColor="text1"/>
              </w:rPr>
              <w:t xml:space="preserve"> the activity later in the pack</w:t>
            </w:r>
            <w:r w:rsidR="05BBADFE" w:rsidRPr="16004062">
              <w:rPr>
                <w:rFonts w:eastAsiaTheme="minorEastAsia"/>
                <w:color w:val="000000" w:themeColor="text1"/>
              </w:rPr>
              <w:t xml:space="preserve"> to plan Michael’s day.</w:t>
            </w:r>
          </w:p>
        </w:tc>
        <w:tc>
          <w:tcPr>
            <w:tcW w:w="5107" w:type="dxa"/>
          </w:tcPr>
          <w:p w14:paraId="5C7CE6F8" w14:textId="77777777" w:rsidR="00037A7E" w:rsidRDefault="00037A7E" w:rsidP="00037A7E">
            <w:pPr>
              <w:jc w:val="center"/>
              <w:rPr>
                <w:b/>
                <w:bCs/>
              </w:rPr>
            </w:pPr>
            <w:r w:rsidRPr="3F26759C">
              <w:rPr>
                <w:b/>
                <w:bCs/>
              </w:rPr>
              <w:t>Social Studies</w:t>
            </w:r>
          </w:p>
          <w:p w14:paraId="3EB596A7" w14:textId="77777777" w:rsidR="00037A7E" w:rsidRPr="005A79D9" w:rsidRDefault="00037A7E" w:rsidP="00037A7E">
            <w:pPr>
              <w:jc w:val="center"/>
            </w:pPr>
            <w:r>
              <w:rPr>
                <w:bCs/>
              </w:rPr>
              <w:t xml:space="preserve">How can food be cheaper if it has travelled around the globe? Look carefully at the </w:t>
            </w:r>
            <w:r w:rsidRPr="000D5770">
              <w:rPr>
                <w:b/>
                <w:bCs/>
              </w:rPr>
              <w:t>labels of food</w:t>
            </w:r>
            <w:r>
              <w:rPr>
                <w:bCs/>
              </w:rPr>
              <w:t>- could you avoid air miles by buying from a local shop? Choose a country from your food labels and calculate just how far your food has travelled.</w:t>
            </w:r>
          </w:p>
        </w:tc>
      </w:tr>
      <w:tr w:rsidR="00037A7E" w14:paraId="3E39752B" w14:textId="77777777" w:rsidTr="5D76981C">
        <w:trPr>
          <w:trHeight w:val="1572"/>
        </w:trPr>
        <w:tc>
          <w:tcPr>
            <w:tcW w:w="5106" w:type="dxa"/>
          </w:tcPr>
          <w:p w14:paraId="4EC6A3A3" w14:textId="77777777" w:rsidR="00037A7E" w:rsidRDefault="00037A7E" w:rsidP="00037A7E">
            <w:pPr>
              <w:jc w:val="center"/>
              <w:rPr>
                <w:b/>
                <w:bCs/>
              </w:rPr>
            </w:pPr>
            <w:r w:rsidRPr="3F26759C">
              <w:rPr>
                <w:b/>
                <w:bCs/>
              </w:rPr>
              <w:t>Listening and Talking</w:t>
            </w:r>
          </w:p>
          <w:p w14:paraId="35808A0B" w14:textId="77777777" w:rsidR="00037A7E" w:rsidRPr="00037A7E" w:rsidRDefault="00037A7E" w:rsidP="00037A7E">
            <w:pPr>
              <w:rPr>
                <w:rFonts w:ascii="Calibri" w:hAnsi="Calibri" w:cs="Calibri"/>
                <w:i/>
                <w:color w:val="000000"/>
              </w:rPr>
            </w:pPr>
            <w:r>
              <w:rPr>
                <w:rFonts w:ascii="Calibri" w:hAnsi="Calibri" w:cs="Calibri"/>
                <w:color w:val="000000"/>
              </w:rPr>
              <w:t>Create an A</w:t>
            </w:r>
            <w:r w:rsidRPr="000616B4">
              <w:rPr>
                <w:rFonts w:ascii="Calibri" w:hAnsi="Calibri" w:cs="Calibri"/>
                <w:color w:val="000000"/>
              </w:rPr>
              <w:t xml:space="preserve">dvert </w:t>
            </w:r>
            <w:r>
              <w:rPr>
                <w:rFonts w:ascii="Calibri" w:hAnsi="Calibri" w:cs="Calibri"/>
                <w:color w:val="000000"/>
              </w:rPr>
              <w:t>–</w:t>
            </w:r>
            <w:r w:rsidRPr="000616B4">
              <w:rPr>
                <w:rFonts w:ascii="Calibri" w:hAnsi="Calibri" w:cs="Calibri"/>
                <w:color w:val="000000"/>
              </w:rPr>
              <w:t xml:space="preserve"> </w:t>
            </w:r>
            <w:r>
              <w:rPr>
                <w:rFonts w:ascii="Calibri" w:hAnsi="Calibri" w:cs="Calibri"/>
                <w:color w:val="000000"/>
              </w:rPr>
              <w:t xml:space="preserve">Look at the adverts around you and on the TV. Note words and phrases which are used to </w:t>
            </w:r>
            <w:r w:rsidRPr="000616B4">
              <w:rPr>
                <w:rFonts w:ascii="Calibri" w:hAnsi="Calibri" w:cs="Calibri"/>
                <w:color w:val="000000"/>
              </w:rPr>
              <w:t xml:space="preserve">persuade or influence </w:t>
            </w:r>
            <w:r>
              <w:rPr>
                <w:rFonts w:ascii="Calibri" w:hAnsi="Calibri" w:cs="Calibri"/>
                <w:color w:val="000000"/>
              </w:rPr>
              <w:t>you</w:t>
            </w:r>
            <w:r w:rsidRPr="000616B4">
              <w:rPr>
                <w:rFonts w:ascii="Calibri" w:hAnsi="Calibri" w:cs="Calibri"/>
                <w:color w:val="000000"/>
              </w:rPr>
              <w:t>.</w:t>
            </w:r>
            <w:r>
              <w:rPr>
                <w:rFonts w:ascii="Calibri" w:hAnsi="Calibri" w:cs="Calibri"/>
                <w:color w:val="000000"/>
              </w:rPr>
              <w:t xml:space="preserve"> Rehearse your own advert for an object of your choosing. </w:t>
            </w:r>
            <w:r w:rsidRPr="00C03262">
              <w:rPr>
                <w:rFonts w:ascii="Calibri" w:hAnsi="Calibri" w:cs="Calibri"/>
                <w:i/>
                <w:color w:val="000000"/>
              </w:rPr>
              <w:t>You could even record your advert.</w:t>
            </w:r>
          </w:p>
        </w:tc>
        <w:tc>
          <w:tcPr>
            <w:tcW w:w="5106" w:type="dxa"/>
          </w:tcPr>
          <w:p w14:paraId="783F1451" w14:textId="473CB720" w:rsidR="00037A7E" w:rsidRDefault="00037A7E" w:rsidP="5D76981C">
            <w:pPr>
              <w:jc w:val="center"/>
              <w:rPr>
                <w:b/>
                <w:bCs/>
              </w:rPr>
            </w:pPr>
            <w:r w:rsidRPr="5D76981C">
              <w:rPr>
                <w:b/>
                <w:bCs/>
              </w:rPr>
              <w:t>P</w:t>
            </w:r>
            <w:r w:rsidR="2AD52631" w:rsidRPr="5D76981C">
              <w:rPr>
                <w:b/>
                <w:bCs/>
              </w:rPr>
              <w:t>uzzle</w:t>
            </w:r>
            <w:r w:rsidR="3BC0F174" w:rsidRPr="5D76981C">
              <w:rPr>
                <w:b/>
                <w:bCs/>
              </w:rPr>
              <w:t xml:space="preserve"> – Magic Square</w:t>
            </w:r>
          </w:p>
          <w:p w14:paraId="36E0BBB0" w14:textId="58B85751" w:rsidR="00037A7E" w:rsidRDefault="3BC0F174" w:rsidP="5D76981C">
            <w:pPr>
              <w:rPr>
                <w:b/>
                <w:bCs/>
              </w:rPr>
            </w:pPr>
            <w:r>
              <w:t>Can you fill in the missing number?  (Clue: All rows, columns and diagonals must have the same total).</w:t>
            </w:r>
          </w:p>
          <w:tbl>
            <w:tblPr>
              <w:tblStyle w:val="TableGrid"/>
              <w:tblW w:w="0" w:type="auto"/>
              <w:tblLook w:val="06A0" w:firstRow="1" w:lastRow="0" w:firstColumn="1" w:lastColumn="0" w:noHBand="1" w:noVBand="1"/>
            </w:tblPr>
            <w:tblGrid>
              <w:gridCol w:w="1622"/>
              <w:gridCol w:w="1622"/>
              <w:gridCol w:w="1622"/>
            </w:tblGrid>
            <w:tr w:rsidR="5D76981C" w14:paraId="2D9752B0" w14:textId="77777777" w:rsidTr="5D76981C">
              <w:tc>
                <w:tcPr>
                  <w:tcW w:w="1622" w:type="dxa"/>
                </w:tcPr>
                <w:p w14:paraId="66530C0C" w14:textId="7AC33851" w:rsidR="09AC4045" w:rsidRDefault="09AC4045" w:rsidP="5D76981C">
                  <w:pPr>
                    <w:framePr w:hSpace="180" w:wrap="around" w:vAnchor="page" w:hAnchor="margin" w:y="1992"/>
                  </w:pPr>
                  <w:r>
                    <w:t>40</w:t>
                  </w:r>
                </w:p>
              </w:tc>
              <w:tc>
                <w:tcPr>
                  <w:tcW w:w="1622" w:type="dxa"/>
                </w:tcPr>
                <w:p w14:paraId="0F972F3F" w14:textId="7CD0B66E" w:rsidR="5D76981C" w:rsidRDefault="5D76981C" w:rsidP="5D76981C">
                  <w:pPr>
                    <w:framePr w:hSpace="180" w:wrap="around" w:vAnchor="page" w:hAnchor="margin" w:y="1992"/>
                  </w:pPr>
                </w:p>
              </w:tc>
              <w:tc>
                <w:tcPr>
                  <w:tcW w:w="1622" w:type="dxa"/>
                </w:tcPr>
                <w:p w14:paraId="0EA92432" w14:textId="1737141B" w:rsidR="404FAC61" w:rsidRDefault="404FAC61" w:rsidP="5D76981C">
                  <w:pPr>
                    <w:framePr w:hSpace="180" w:wrap="around" w:vAnchor="page" w:hAnchor="margin" w:y="1992"/>
                  </w:pPr>
                  <w:r>
                    <w:t>30</w:t>
                  </w:r>
                </w:p>
              </w:tc>
            </w:tr>
            <w:tr w:rsidR="5D76981C" w14:paraId="605912CA" w14:textId="77777777" w:rsidTr="5D76981C">
              <w:tc>
                <w:tcPr>
                  <w:tcW w:w="1622" w:type="dxa"/>
                </w:tcPr>
                <w:p w14:paraId="008D683C" w14:textId="1DD8005E" w:rsidR="5D76981C" w:rsidRDefault="5D76981C" w:rsidP="5D76981C">
                  <w:pPr>
                    <w:framePr w:hSpace="180" w:wrap="around" w:vAnchor="page" w:hAnchor="margin" w:y="1992"/>
                  </w:pPr>
                </w:p>
              </w:tc>
              <w:tc>
                <w:tcPr>
                  <w:tcW w:w="1622" w:type="dxa"/>
                </w:tcPr>
                <w:p w14:paraId="6049E122" w14:textId="2501A704" w:rsidR="0F3ADC79" w:rsidRDefault="0F3ADC79" w:rsidP="5D76981C">
                  <w:pPr>
                    <w:framePr w:hSpace="180" w:wrap="around" w:vAnchor="page" w:hAnchor="margin" w:y="1992"/>
                  </w:pPr>
                  <w:r>
                    <w:t>25</w:t>
                  </w:r>
                </w:p>
              </w:tc>
              <w:tc>
                <w:tcPr>
                  <w:tcW w:w="1622" w:type="dxa"/>
                </w:tcPr>
                <w:p w14:paraId="6BA29BE9" w14:textId="7B1D96DC" w:rsidR="5D76981C" w:rsidRDefault="5D76981C" w:rsidP="5D76981C">
                  <w:pPr>
                    <w:framePr w:hSpace="180" w:wrap="around" w:vAnchor="page" w:hAnchor="margin" w:y="1992"/>
                  </w:pPr>
                </w:p>
              </w:tc>
            </w:tr>
            <w:tr w:rsidR="5D76981C" w14:paraId="41376319" w14:textId="77777777" w:rsidTr="5D76981C">
              <w:tc>
                <w:tcPr>
                  <w:tcW w:w="1622" w:type="dxa"/>
                </w:tcPr>
                <w:p w14:paraId="6469D2AD" w14:textId="783DEA33" w:rsidR="5D76981C" w:rsidRDefault="5D76981C" w:rsidP="5D76981C">
                  <w:pPr>
                    <w:framePr w:hSpace="180" w:wrap="around" w:vAnchor="page" w:hAnchor="margin" w:y="1992"/>
                  </w:pPr>
                </w:p>
              </w:tc>
              <w:tc>
                <w:tcPr>
                  <w:tcW w:w="1622" w:type="dxa"/>
                </w:tcPr>
                <w:p w14:paraId="3367C497" w14:textId="102B68AD" w:rsidR="5D76981C" w:rsidRDefault="5D76981C" w:rsidP="5D76981C">
                  <w:pPr>
                    <w:framePr w:hSpace="180" w:wrap="around" w:vAnchor="page" w:hAnchor="margin" w:y="1992"/>
                  </w:pPr>
                </w:p>
              </w:tc>
              <w:tc>
                <w:tcPr>
                  <w:tcW w:w="1622" w:type="dxa"/>
                </w:tcPr>
                <w:p w14:paraId="3C90C93A" w14:textId="61FFBFFA" w:rsidR="5E0982DB" w:rsidRDefault="5E0982DB" w:rsidP="5D76981C">
                  <w:pPr>
                    <w:framePr w:hSpace="180" w:wrap="around" w:vAnchor="page" w:hAnchor="margin" w:y="1992"/>
                  </w:pPr>
                  <w:r>
                    <w:t>10</w:t>
                  </w:r>
                </w:p>
              </w:tc>
            </w:tr>
          </w:tbl>
          <w:p w14:paraId="1F3C9C11" w14:textId="297F7174" w:rsidR="00037A7E" w:rsidRDefault="00037A7E" w:rsidP="069F2EBE"/>
        </w:tc>
        <w:tc>
          <w:tcPr>
            <w:tcW w:w="5107" w:type="dxa"/>
          </w:tcPr>
          <w:p w14:paraId="733C0A5F" w14:textId="77777777" w:rsidR="00037A7E" w:rsidRDefault="00037A7E" w:rsidP="00037A7E">
            <w:pPr>
              <w:jc w:val="center"/>
              <w:rPr>
                <w:b/>
                <w:bCs/>
              </w:rPr>
            </w:pPr>
            <w:r w:rsidRPr="3F26759C">
              <w:rPr>
                <w:b/>
                <w:bCs/>
              </w:rPr>
              <w:t xml:space="preserve"> Health and Well</w:t>
            </w:r>
            <w:r>
              <w:rPr>
                <w:b/>
                <w:bCs/>
              </w:rPr>
              <w:t>b</w:t>
            </w:r>
            <w:r w:rsidRPr="3F26759C">
              <w:rPr>
                <w:b/>
                <w:bCs/>
              </w:rPr>
              <w:t>eing</w:t>
            </w:r>
          </w:p>
          <w:p w14:paraId="6166C251" w14:textId="77777777" w:rsidR="00037A7E" w:rsidRPr="00A42EB6" w:rsidRDefault="00037A7E" w:rsidP="00037A7E">
            <w:pPr>
              <w:jc w:val="center"/>
            </w:pPr>
            <w:r>
              <w:rPr>
                <w:bCs/>
              </w:rPr>
              <w:t xml:space="preserve">Help </w:t>
            </w:r>
            <w:r w:rsidRPr="000D5770">
              <w:rPr>
                <w:b/>
                <w:bCs/>
              </w:rPr>
              <w:t>prepare a meal for your family</w:t>
            </w:r>
            <w:r>
              <w:rPr>
                <w:bCs/>
              </w:rPr>
              <w:t>. Your job is to plan what ingredients are needed (and how much of each ingredient!), to help cook and then to present your meal. Extra points if you clean up afterwards too!</w:t>
            </w:r>
          </w:p>
        </w:tc>
      </w:tr>
    </w:tbl>
    <w:p w14:paraId="2215472B" w14:textId="77777777" w:rsidR="00CA288B" w:rsidRDefault="00CA288B" w:rsidP="0011337D">
      <w:pPr>
        <w:jc w:val="center"/>
      </w:pPr>
    </w:p>
    <w:p w14:paraId="3EF6D40A" w14:textId="77777777" w:rsidR="00BA1159" w:rsidRDefault="00BA1159" w:rsidP="0011337D">
      <w:pPr>
        <w:jc w:val="center"/>
        <w:rPr>
          <w:b/>
          <w:sz w:val="32"/>
          <w:szCs w:val="32"/>
          <w:u w:val="single"/>
        </w:rPr>
      </w:pPr>
    </w:p>
    <w:p w14:paraId="649436E1" w14:textId="77777777" w:rsidR="00BA1159" w:rsidRDefault="00BA1159" w:rsidP="0011337D">
      <w:pPr>
        <w:jc w:val="center"/>
        <w:rPr>
          <w:b/>
          <w:sz w:val="32"/>
          <w:szCs w:val="32"/>
          <w:u w:val="single"/>
        </w:rPr>
      </w:pPr>
    </w:p>
    <w:p w14:paraId="1761FDCE" w14:textId="77777777" w:rsidR="00BA1159" w:rsidRDefault="00BA1159" w:rsidP="0011337D">
      <w:pPr>
        <w:jc w:val="center"/>
        <w:rPr>
          <w:b/>
          <w:sz w:val="32"/>
          <w:szCs w:val="32"/>
          <w:u w:val="single"/>
        </w:rPr>
      </w:pPr>
    </w:p>
    <w:p w14:paraId="69DB4C04" w14:textId="77777777" w:rsidR="00BA1159" w:rsidRDefault="00BA1159" w:rsidP="0011337D">
      <w:pPr>
        <w:jc w:val="center"/>
        <w:rPr>
          <w:b/>
          <w:sz w:val="32"/>
          <w:szCs w:val="32"/>
          <w:u w:val="single"/>
        </w:rPr>
      </w:pPr>
    </w:p>
    <w:p w14:paraId="27E70FF2" w14:textId="77777777" w:rsidR="00BA1159" w:rsidRDefault="00BA1159" w:rsidP="0011337D">
      <w:pPr>
        <w:jc w:val="center"/>
        <w:rPr>
          <w:b/>
          <w:sz w:val="32"/>
          <w:szCs w:val="32"/>
          <w:u w:val="single"/>
        </w:rPr>
      </w:pPr>
    </w:p>
    <w:p w14:paraId="5C60AC40" w14:textId="77777777" w:rsidR="00BA1159" w:rsidRDefault="00BA1159" w:rsidP="0011337D">
      <w:pPr>
        <w:jc w:val="center"/>
        <w:rPr>
          <w:b/>
          <w:sz w:val="32"/>
          <w:szCs w:val="32"/>
          <w:u w:val="single"/>
        </w:rPr>
      </w:pPr>
    </w:p>
    <w:p w14:paraId="01258570" w14:textId="77777777" w:rsidR="00BA1159" w:rsidRDefault="00BA1159" w:rsidP="0011337D">
      <w:pPr>
        <w:jc w:val="center"/>
        <w:rPr>
          <w:b/>
          <w:sz w:val="32"/>
          <w:szCs w:val="32"/>
          <w:u w:val="single"/>
        </w:rPr>
      </w:pPr>
    </w:p>
    <w:p w14:paraId="29AC77DF" w14:textId="77777777" w:rsidR="00BA1159" w:rsidRDefault="00BA1159" w:rsidP="0011337D">
      <w:pPr>
        <w:jc w:val="center"/>
        <w:rPr>
          <w:b/>
          <w:sz w:val="32"/>
          <w:szCs w:val="32"/>
          <w:u w:val="single"/>
        </w:rPr>
      </w:pPr>
    </w:p>
    <w:p w14:paraId="2DC49687" w14:textId="77777777" w:rsidR="00BA1159" w:rsidRDefault="00BA1159" w:rsidP="0011337D">
      <w:pPr>
        <w:jc w:val="center"/>
        <w:rPr>
          <w:b/>
          <w:sz w:val="32"/>
          <w:szCs w:val="32"/>
          <w:u w:val="single"/>
        </w:rPr>
      </w:pPr>
    </w:p>
    <w:p w14:paraId="5E891C3E" w14:textId="77777777" w:rsidR="00BA1159" w:rsidRDefault="00BA1159" w:rsidP="0016153D">
      <w:pPr>
        <w:rPr>
          <w:b/>
          <w:sz w:val="32"/>
          <w:szCs w:val="32"/>
          <w:u w:val="single"/>
        </w:rPr>
      </w:pPr>
    </w:p>
    <w:p w14:paraId="412047B0" w14:textId="66E4471D" w:rsidR="00194B05" w:rsidRDefault="00D10E03" w:rsidP="0011337D">
      <w:pPr>
        <w:jc w:val="center"/>
        <w:rPr>
          <w:b/>
          <w:sz w:val="32"/>
          <w:szCs w:val="32"/>
          <w:u w:val="single"/>
        </w:rPr>
      </w:pPr>
      <w:r w:rsidRPr="00D10E03">
        <w:rPr>
          <w:b/>
          <w:sz w:val="32"/>
          <w:szCs w:val="32"/>
          <w:u w:val="single"/>
        </w:rPr>
        <w:lastRenderedPageBreak/>
        <w:t>Notes from Reading</w:t>
      </w:r>
    </w:p>
    <w:p w14:paraId="74B6E65E" w14:textId="38E3FD3F" w:rsidR="00D10E03" w:rsidRDefault="00741669" w:rsidP="00D10E03">
      <w:pPr>
        <w:rPr>
          <w:sz w:val="32"/>
          <w:szCs w:val="32"/>
        </w:rPr>
      </w:pPr>
      <w:r w:rsidRPr="00741669">
        <w:rPr>
          <w:noProof/>
          <w:sz w:val="32"/>
          <w:szCs w:val="32"/>
        </w:rPr>
        <mc:AlternateContent>
          <mc:Choice Requires="wps">
            <w:drawing>
              <wp:anchor distT="45720" distB="45720" distL="114300" distR="114300" simplePos="0" relativeHeight="251658240" behindDoc="0" locked="0" layoutInCell="1" allowOverlap="1" wp14:anchorId="7F495FE9" wp14:editId="13E1DE90">
                <wp:simplePos x="0" y="0"/>
                <wp:positionH relativeFrom="margin">
                  <wp:align>right</wp:align>
                </wp:positionH>
                <wp:positionV relativeFrom="paragraph">
                  <wp:posOffset>376555</wp:posOffset>
                </wp:positionV>
                <wp:extent cx="9747885" cy="763270"/>
                <wp:effectExtent l="0" t="0" r="24765" b="1778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885" cy="763326"/>
                        </a:xfrm>
                        <a:prstGeom prst="rect">
                          <a:avLst/>
                        </a:prstGeom>
                        <a:solidFill>
                          <a:srgbClr val="FFFFFF"/>
                        </a:solidFill>
                        <a:ln w="9525">
                          <a:solidFill>
                            <a:srgbClr val="000000"/>
                          </a:solidFill>
                          <a:miter lim="800000"/>
                          <a:headEnd/>
                          <a:tailEnd/>
                        </a:ln>
                      </wps:spPr>
                      <wps:txbx>
                        <w:txbxContent>
                          <w:p w14:paraId="65A101A6" w14:textId="1B85D00A" w:rsidR="00741669" w:rsidRDefault="0074166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type id="_x0000_t202" coordsize="21600,21600" o:spt="202" path="m,l,21600r21600,l21600,xe" w14:anchorId="7F495FE9">
                <v:stroke joinstyle="miter"/>
                <v:path gradientshapeok="t" o:connecttype="rect"/>
              </v:shapetype>
              <v:shape id="Text Box 2" style="position:absolute;margin-left:716.35pt;margin-top:29.65pt;width:767.55pt;height:60.1pt;z-index:2516582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">
                <v:textbox>
                  <w:txbxContent>
                    <w:p w:rsidR="00741669" w:rsidRDefault="00741669" w14:paraId="65A101A6" w14:textId="1B85D00A"/>
                  </w:txbxContent>
                </v:textbox>
                <w10:wrap type="square" anchorx="margin"/>
              </v:shape>
            </w:pict>
          </mc:Fallback>
        </mc:AlternateContent>
      </w:r>
      <w:r w:rsidR="00B3391F">
        <w:rPr>
          <w:sz w:val="32"/>
          <w:szCs w:val="32"/>
        </w:rPr>
        <w:t xml:space="preserve">What I think the </w:t>
      </w:r>
      <w:r w:rsidR="00640F7E">
        <w:rPr>
          <w:sz w:val="32"/>
          <w:szCs w:val="32"/>
        </w:rPr>
        <w:t>book is about</w:t>
      </w:r>
      <w:r w:rsidR="00B40461">
        <w:rPr>
          <w:sz w:val="32"/>
          <w:szCs w:val="32"/>
        </w:rPr>
        <w:t>.</w:t>
      </w:r>
    </w:p>
    <w:p w14:paraId="4F010042" w14:textId="77777777" w:rsidR="00741669" w:rsidRPr="00F75B18" w:rsidRDefault="00741669" w:rsidP="00D10E03">
      <w:pPr>
        <w:rPr>
          <w:sz w:val="16"/>
          <w:szCs w:val="16"/>
        </w:rPr>
      </w:pPr>
    </w:p>
    <w:p w14:paraId="5CF7AAA1" w14:textId="328AEE30" w:rsidR="00640F7E" w:rsidRDefault="00741669" w:rsidP="00D10E03">
      <w:pPr>
        <w:rPr>
          <w:sz w:val="32"/>
          <w:szCs w:val="32"/>
        </w:rPr>
      </w:pPr>
      <w:r w:rsidRPr="00741669">
        <w:rPr>
          <w:noProof/>
          <w:sz w:val="32"/>
          <w:szCs w:val="32"/>
        </w:rPr>
        <mc:AlternateContent>
          <mc:Choice Requires="wps">
            <w:drawing>
              <wp:anchor distT="45720" distB="45720" distL="114300" distR="114300" simplePos="0" relativeHeight="251658241" behindDoc="0" locked="0" layoutInCell="1" allowOverlap="1" wp14:anchorId="04D40D3A" wp14:editId="3C42842F">
                <wp:simplePos x="0" y="0"/>
                <wp:positionH relativeFrom="margin">
                  <wp:align>right</wp:align>
                </wp:positionH>
                <wp:positionV relativeFrom="paragraph">
                  <wp:posOffset>322111</wp:posOffset>
                </wp:positionV>
                <wp:extent cx="9747885" cy="937895"/>
                <wp:effectExtent l="0" t="0" r="24765" b="14605"/>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885" cy="937895"/>
                        </a:xfrm>
                        <a:prstGeom prst="rect">
                          <a:avLst/>
                        </a:prstGeom>
                        <a:solidFill>
                          <a:srgbClr val="FFFFFF"/>
                        </a:solidFill>
                        <a:ln w="9525">
                          <a:solidFill>
                            <a:srgbClr val="000000"/>
                          </a:solidFill>
                          <a:miter lim="800000"/>
                          <a:headEnd/>
                          <a:tailEnd/>
                        </a:ln>
                      </wps:spPr>
                      <wps:txbx>
                        <w:txbxContent>
                          <w:p w14:paraId="58D4A9CC" w14:textId="77777777" w:rsidR="00741669" w:rsidRDefault="00741669" w:rsidP="0074166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D40D3A" id="_x0000_t202" coordsize="21600,21600" o:spt="202" path="m,l,21600r21600,l21600,xe">
                <v:stroke joinstyle="miter"/>
                <v:path gradientshapeok="t" o:connecttype="rect"/>
              </v:shapetype>
              <v:shape id="_x0000_s1027" type="#_x0000_t202" style="position:absolute;margin-left:716.35pt;margin-top:25.35pt;width:767.55pt;height:73.85pt;z-index:251658241;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">
                <v:textbox>
                  <w:txbxContent>
                    <w:p w14:paraId="58D4A9CC" w14:textId="77777777" w:rsidR="00741669" w:rsidRDefault="00741669" w:rsidP="00741669"/>
                  </w:txbxContent>
                </v:textbox>
                <w10:wrap type="square" anchorx="margin"/>
              </v:shape>
            </w:pict>
          </mc:Fallback>
        </mc:AlternateContent>
      </w:r>
      <w:r w:rsidR="00640F7E">
        <w:rPr>
          <w:sz w:val="32"/>
          <w:szCs w:val="32"/>
        </w:rPr>
        <w:t>What I think will happen in the book.</w:t>
      </w:r>
    </w:p>
    <w:p w14:paraId="74FFD4F4" w14:textId="16E07704" w:rsidR="00640F7E" w:rsidRDefault="0016153D" w:rsidP="00D10E03">
      <w:pPr>
        <w:rPr>
          <w:sz w:val="32"/>
          <w:szCs w:val="32"/>
        </w:rPr>
      </w:pPr>
      <w:r w:rsidRPr="00741669">
        <w:rPr>
          <w:noProof/>
          <w:sz w:val="32"/>
          <w:szCs w:val="32"/>
        </w:rPr>
        <mc:AlternateContent>
          <mc:Choice Requires="wps">
            <w:drawing>
              <wp:anchor distT="45720" distB="45720" distL="114300" distR="114300" simplePos="0" relativeHeight="251658242" behindDoc="0" locked="0" layoutInCell="1" allowOverlap="1" wp14:anchorId="53CFF84D" wp14:editId="3EA93B3D">
                <wp:simplePos x="0" y="0"/>
                <wp:positionH relativeFrom="margin">
                  <wp:align>left</wp:align>
                </wp:positionH>
                <wp:positionV relativeFrom="paragraph">
                  <wp:posOffset>1309030</wp:posOffset>
                </wp:positionV>
                <wp:extent cx="9747885" cy="2258060"/>
                <wp:effectExtent l="0" t="0" r="24765" b="2794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47885" cy="2258060"/>
                        </a:xfrm>
                        <a:prstGeom prst="rect">
                          <a:avLst/>
                        </a:prstGeom>
                        <a:solidFill>
                          <a:srgbClr val="FFFFFF"/>
                        </a:solidFill>
                        <a:ln w="9525">
                          <a:solidFill>
                            <a:srgbClr val="000000"/>
                          </a:solidFill>
                          <a:miter lim="800000"/>
                          <a:headEnd/>
                          <a:tailEnd/>
                        </a:ln>
                      </wps:spPr>
                      <wps:txbx>
                        <w:txbxContent>
                          <w:p w14:paraId="31D4DD32" w14:textId="77777777" w:rsidR="00741669" w:rsidRDefault="00741669" w:rsidP="0074166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CFF84D" id="_x0000_s1028" type="#_x0000_t202" style="position:absolute;margin-left:0;margin-top:103.05pt;width:767.55pt;height:177.8pt;z-index:25165824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">
                <v:textbox>
                  <w:txbxContent>
                    <w:p w14:paraId="31D4DD32" w14:textId="77777777" w:rsidR="00741669" w:rsidRDefault="00741669" w:rsidP="00741669"/>
                  </w:txbxContent>
                </v:textbox>
                <w10:wrap type="square" anchorx="margin"/>
              </v:shape>
            </w:pict>
          </mc:Fallback>
        </mc:AlternateContent>
      </w:r>
      <w:r w:rsidR="00640F7E">
        <w:rPr>
          <w:sz w:val="32"/>
          <w:szCs w:val="32"/>
        </w:rPr>
        <w:t xml:space="preserve">Questions I </w:t>
      </w:r>
      <w:r w:rsidR="003A2F72">
        <w:rPr>
          <w:sz w:val="32"/>
          <w:szCs w:val="32"/>
        </w:rPr>
        <w:t xml:space="preserve">have </w:t>
      </w:r>
      <w:r w:rsidR="00741669">
        <w:rPr>
          <w:sz w:val="32"/>
          <w:szCs w:val="32"/>
        </w:rPr>
        <w:t>about the book.</w:t>
      </w:r>
    </w:p>
    <w:p w14:paraId="202E7896" w14:textId="3E8F50E5" w:rsidR="008D30FB" w:rsidRDefault="00C31196" w:rsidP="00D10E03">
      <w:pPr>
        <w:rPr>
          <w:sz w:val="32"/>
          <w:szCs w:val="32"/>
        </w:rPr>
      </w:pPr>
      <w:r>
        <w:rPr>
          <w:noProof/>
        </w:rPr>
        <w:lastRenderedPageBreak/>
        <w:drawing>
          <wp:anchor distT="0" distB="0" distL="114300" distR="114300" simplePos="0" relativeHeight="251659266" behindDoc="1" locked="0" layoutInCell="1" allowOverlap="1" wp14:anchorId="176B672B" wp14:editId="3E9DA257">
            <wp:simplePos x="0" y="0"/>
            <wp:positionH relativeFrom="column">
              <wp:posOffset>967634</wp:posOffset>
            </wp:positionH>
            <wp:positionV relativeFrom="paragraph">
              <wp:posOffset>-723632</wp:posOffset>
            </wp:positionV>
            <wp:extent cx="6184591" cy="7649044"/>
            <wp:effectExtent l="0" t="8255" r="0" b="0"/>
            <wp:wrapTight wrapText="bothSides">
              <wp:wrapPolygon edited="0">
                <wp:start x="21629" y="23"/>
                <wp:lineTo x="71" y="23"/>
                <wp:lineTo x="71" y="21543"/>
                <wp:lineTo x="21629" y="21543"/>
                <wp:lineTo x="21629" y="23"/>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rot="16200000">
                      <a:off x="0" y="0"/>
                      <a:ext cx="6184591" cy="7649044"/>
                    </a:xfrm>
                    <a:prstGeom prst="rect">
                      <a:avLst/>
                    </a:prstGeom>
                  </pic:spPr>
                </pic:pic>
              </a:graphicData>
            </a:graphic>
            <wp14:sizeRelH relativeFrom="margin">
              <wp14:pctWidth>0</wp14:pctWidth>
            </wp14:sizeRelH>
            <wp14:sizeRelV relativeFrom="margin">
              <wp14:pctHeight>0</wp14:pctHeight>
            </wp14:sizeRelV>
          </wp:anchor>
        </w:drawing>
      </w:r>
    </w:p>
    <w:p w14:paraId="020CD047" w14:textId="294E5E95" w:rsidR="004C0B19" w:rsidRDefault="004C0B19" w:rsidP="00841D3E">
      <w:pPr>
        <w:pStyle w:val="Heading1"/>
        <w:sectPr w:rsidR="004C0B19" w:rsidSect="0011337D">
          <w:headerReference w:type="default" r:id="rId14"/>
          <w:footerReference w:type="default" r:id="rId15"/>
          <w:pgSz w:w="16838" w:h="11906" w:orient="landscape"/>
          <w:pgMar w:top="720" w:right="720" w:bottom="720" w:left="720" w:header="708" w:footer="708" w:gutter="0"/>
          <w:cols w:space="708"/>
          <w:docGrid w:linePitch="360"/>
        </w:sectPr>
      </w:pPr>
    </w:p>
    <w:p w14:paraId="10901F93" w14:textId="77777777" w:rsidR="00841D3E" w:rsidRDefault="00841D3E" w:rsidP="00841D3E">
      <w:pPr>
        <w:rPr>
          <w:b/>
          <w:bCs/>
          <w:sz w:val="28"/>
          <w:szCs w:val="28"/>
        </w:rPr>
      </w:pPr>
      <w:r>
        <w:rPr>
          <w:b/>
          <w:bCs/>
          <w:sz w:val="28"/>
          <w:szCs w:val="28"/>
        </w:rPr>
        <w:lastRenderedPageBreak/>
        <w:t xml:space="preserve">                                           </w:t>
      </w:r>
    </w:p>
    <w:p w14:paraId="409EF5E1" w14:textId="352CBE5F" w:rsidR="004C0B19" w:rsidRPr="00D221E7" w:rsidRDefault="004C0B19" w:rsidP="00841D3E">
      <w:pPr>
        <w:jc w:val="center"/>
        <w:rPr>
          <w:b/>
          <w:bCs/>
          <w:sz w:val="28"/>
          <w:szCs w:val="28"/>
        </w:rPr>
      </w:pPr>
      <w:r w:rsidRPr="00D221E7">
        <w:rPr>
          <w:b/>
          <w:bCs/>
          <w:sz w:val="28"/>
          <w:szCs w:val="28"/>
        </w:rPr>
        <w:t>Emotions Poetry</w:t>
      </w:r>
    </w:p>
    <w:p w14:paraId="2D4B9A86" w14:textId="77777777" w:rsidR="004C0B19" w:rsidRDefault="004C0B19" w:rsidP="004C0B19">
      <w:r>
        <w:t xml:space="preserve">There are lots of reasons why people choose to write poetry. These can include expressing emotion and feeling, to share a funny idea or story, to entertain others and to put thoughts into words so that they are not forgotten. </w:t>
      </w:r>
    </w:p>
    <w:p w14:paraId="4873D2BB" w14:textId="77777777" w:rsidR="004C0B19" w:rsidRDefault="004C0B19" w:rsidP="004C0B19">
      <w:r>
        <w:t>When writing poetry, you can make your poems interesting by using “Poetic Devices”. These can include things like similes, metaphors, alliteration, idioms and many more.</w:t>
      </w:r>
    </w:p>
    <w:p w14:paraId="1E6837C9" w14:textId="77777777" w:rsidR="004C0B19" w:rsidRDefault="004C0B19" w:rsidP="004C0B19">
      <w:r>
        <w:t>Today we are going to use our senses to structure a poem that helps us express an emotion. Read the examples below.</w:t>
      </w:r>
    </w:p>
    <w:p w14:paraId="1F30EA6B" w14:textId="77777777" w:rsidR="004C0B19" w:rsidRPr="00D221E7" w:rsidRDefault="004C0B19" w:rsidP="004C0B19">
      <w:pPr>
        <w:rPr>
          <w:i/>
          <w:iCs/>
          <w:sz w:val="24"/>
          <w:szCs w:val="24"/>
        </w:rPr>
      </w:pPr>
    </w:p>
    <w:p w14:paraId="329DE0E4" w14:textId="77777777" w:rsidR="004C0B19" w:rsidRDefault="004C0B19" w:rsidP="004C0B19">
      <w:pPr>
        <w:rPr>
          <w:i/>
          <w:iCs/>
          <w:sz w:val="24"/>
          <w:szCs w:val="24"/>
        </w:rPr>
        <w:sectPr w:rsidR="004C0B19" w:rsidSect="002114B6">
          <w:pgSz w:w="11906" w:h="16838"/>
          <w:pgMar w:top="720" w:right="720" w:bottom="720" w:left="720" w:header="708" w:footer="708" w:gutter="0"/>
          <w:cols w:space="708"/>
          <w:docGrid w:linePitch="360"/>
        </w:sectPr>
      </w:pPr>
    </w:p>
    <w:p w14:paraId="6DC95262" w14:textId="77777777" w:rsidR="004C0B19" w:rsidRPr="00A447BD" w:rsidRDefault="004C0B19" w:rsidP="004C0B19">
      <w:pPr>
        <w:rPr>
          <w:b/>
          <w:bCs/>
          <w:i/>
          <w:iCs/>
          <w:sz w:val="24"/>
          <w:szCs w:val="24"/>
        </w:rPr>
      </w:pPr>
      <w:r w:rsidRPr="00A447BD">
        <w:rPr>
          <w:b/>
          <w:bCs/>
          <w:i/>
          <w:iCs/>
          <w:sz w:val="24"/>
          <w:szCs w:val="24"/>
        </w:rPr>
        <w:t>Fear</w:t>
      </w:r>
    </w:p>
    <w:p w14:paraId="5F6A6559" w14:textId="77777777" w:rsidR="004C0B19" w:rsidRPr="00D221E7" w:rsidRDefault="004C0B19" w:rsidP="004C0B19">
      <w:pPr>
        <w:rPr>
          <w:i/>
          <w:iCs/>
          <w:sz w:val="24"/>
          <w:szCs w:val="24"/>
        </w:rPr>
      </w:pPr>
      <w:r w:rsidRPr="00D221E7">
        <w:rPr>
          <w:i/>
          <w:iCs/>
          <w:sz w:val="24"/>
          <w:szCs w:val="24"/>
        </w:rPr>
        <w:t>Fear is</w:t>
      </w:r>
      <w:r>
        <w:rPr>
          <w:i/>
          <w:iCs/>
          <w:sz w:val="24"/>
          <w:szCs w:val="24"/>
        </w:rPr>
        <w:t xml:space="preserve"> a</w:t>
      </w:r>
      <w:r w:rsidRPr="00D221E7">
        <w:rPr>
          <w:i/>
          <w:iCs/>
          <w:sz w:val="24"/>
          <w:szCs w:val="24"/>
        </w:rPr>
        <w:t xml:space="preserve"> black stormy cloud</w:t>
      </w:r>
    </w:p>
    <w:p w14:paraId="0FBEE8F8" w14:textId="77777777" w:rsidR="004C0B19" w:rsidRPr="00D221E7" w:rsidRDefault="004C0B19" w:rsidP="004C0B19">
      <w:pPr>
        <w:rPr>
          <w:i/>
          <w:iCs/>
          <w:sz w:val="24"/>
          <w:szCs w:val="24"/>
        </w:rPr>
      </w:pPr>
      <w:r w:rsidRPr="00D221E7">
        <w:rPr>
          <w:i/>
          <w:iCs/>
          <w:sz w:val="24"/>
          <w:szCs w:val="24"/>
        </w:rPr>
        <w:t>It tastes like cold rice pudding</w:t>
      </w:r>
    </w:p>
    <w:p w14:paraId="29FC1935" w14:textId="77777777" w:rsidR="004C0B19" w:rsidRPr="00D221E7" w:rsidRDefault="004C0B19" w:rsidP="004C0B19">
      <w:pPr>
        <w:rPr>
          <w:i/>
          <w:iCs/>
          <w:sz w:val="24"/>
          <w:szCs w:val="24"/>
        </w:rPr>
      </w:pPr>
      <w:r w:rsidRPr="00D221E7">
        <w:rPr>
          <w:i/>
          <w:iCs/>
          <w:sz w:val="24"/>
          <w:szCs w:val="24"/>
        </w:rPr>
        <w:t>It smells musty and damp</w:t>
      </w:r>
    </w:p>
    <w:p w14:paraId="475FD90D" w14:textId="77777777" w:rsidR="004C0B19" w:rsidRPr="00D221E7" w:rsidRDefault="004C0B19" w:rsidP="004C0B19">
      <w:pPr>
        <w:rPr>
          <w:i/>
          <w:iCs/>
          <w:sz w:val="24"/>
          <w:szCs w:val="24"/>
        </w:rPr>
      </w:pPr>
      <w:r w:rsidRPr="00D221E7">
        <w:rPr>
          <w:i/>
          <w:iCs/>
          <w:sz w:val="24"/>
          <w:szCs w:val="24"/>
        </w:rPr>
        <w:t xml:space="preserve">It </w:t>
      </w:r>
      <w:r>
        <w:rPr>
          <w:i/>
          <w:iCs/>
          <w:sz w:val="24"/>
          <w:szCs w:val="24"/>
        </w:rPr>
        <w:t>is a</w:t>
      </w:r>
      <w:r w:rsidRPr="00D221E7">
        <w:rPr>
          <w:i/>
          <w:iCs/>
          <w:sz w:val="24"/>
          <w:szCs w:val="24"/>
        </w:rPr>
        <w:t xml:space="preserve"> dark lonely street</w:t>
      </w:r>
    </w:p>
    <w:p w14:paraId="4316968C" w14:textId="77777777" w:rsidR="004C0B19" w:rsidRPr="00D221E7" w:rsidRDefault="004C0B19" w:rsidP="004C0B19">
      <w:pPr>
        <w:rPr>
          <w:i/>
          <w:iCs/>
          <w:sz w:val="24"/>
          <w:szCs w:val="24"/>
        </w:rPr>
      </w:pPr>
      <w:r w:rsidRPr="00D221E7">
        <w:rPr>
          <w:i/>
          <w:iCs/>
          <w:sz w:val="24"/>
          <w:szCs w:val="24"/>
        </w:rPr>
        <w:t>It sounds like echoing footsteps</w:t>
      </w:r>
    </w:p>
    <w:p w14:paraId="549A55FF" w14:textId="77777777" w:rsidR="004C0B19" w:rsidRDefault="004C0B19" w:rsidP="004C0B19">
      <w:pPr>
        <w:rPr>
          <w:i/>
          <w:iCs/>
          <w:sz w:val="24"/>
          <w:szCs w:val="24"/>
        </w:rPr>
      </w:pPr>
      <w:r w:rsidRPr="00D221E7">
        <w:rPr>
          <w:i/>
          <w:iCs/>
          <w:sz w:val="24"/>
          <w:szCs w:val="24"/>
        </w:rPr>
        <w:t xml:space="preserve">It feels </w:t>
      </w:r>
      <w:r>
        <w:rPr>
          <w:i/>
          <w:iCs/>
          <w:sz w:val="24"/>
          <w:szCs w:val="24"/>
        </w:rPr>
        <w:t>as if I am</w:t>
      </w:r>
      <w:r w:rsidRPr="00D221E7">
        <w:rPr>
          <w:i/>
          <w:iCs/>
          <w:sz w:val="24"/>
          <w:szCs w:val="24"/>
        </w:rPr>
        <w:t xml:space="preserve"> alone</w:t>
      </w:r>
    </w:p>
    <w:p w14:paraId="3FE1E902" w14:textId="77777777" w:rsidR="004C0B19" w:rsidRDefault="004C0B19" w:rsidP="004C0B19">
      <w:pPr>
        <w:rPr>
          <w:i/>
          <w:iCs/>
          <w:sz w:val="24"/>
          <w:szCs w:val="24"/>
        </w:rPr>
      </w:pPr>
    </w:p>
    <w:p w14:paraId="58B4D59B" w14:textId="77777777" w:rsidR="004C0B19" w:rsidRPr="00A447BD" w:rsidRDefault="004C0B19" w:rsidP="004C0B19">
      <w:pPr>
        <w:rPr>
          <w:b/>
          <w:bCs/>
          <w:i/>
          <w:iCs/>
          <w:sz w:val="24"/>
          <w:szCs w:val="24"/>
        </w:rPr>
      </w:pPr>
      <w:r w:rsidRPr="00A447BD">
        <w:rPr>
          <w:b/>
          <w:bCs/>
          <w:i/>
          <w:iCs/>
          <w:sz w:val="24"/>
          <w:szCs w:val="24"/>
        </w:rPr>
        <w:t>Joy</w:t>
      </w:r>
    </w:p>
    <w:p w14:paraId="2C737A05" w14:textId="77777777" w:rsidR="004C0B19" w:rsidRDefault="004C0B19" w:rsidP="004C0B19">
      <w:pPr>
        <w:rPr>
          <w:i/>
          <w:iCs/>
          <w:sz w:val="24"/>
          <w:szCs w:val="24"/>
        </w:rPr>
      </w:pPr>
      <w:r>
        <w:rPr>
          <w:i/>
          <w:iCs/>
          <w:sz w:val="24"/>
          <w:szCs w:val="24"/>
        </w:rPr>
        <w:t>Joy is a rainbow bursting in the sky</w:t>
      </w:r>
    </w:p>
    <w:p w14:paraId="651CDC12" w14:textId="77777777" w:rsidR="004C0B19" w:rsidRDefault="004C0B19" w:rsidP="004C0B19">
      <w:pPr>
        <w:rPr>
          <w:i/>
          <w:iCs/>
          <w:sz w:val="24"/>
          <w:szCs w:val="24"/>
        </w:rPr>
      </w:pPr>
      <w:r>
        <w:rPr>
          <w:i/>
          <w:iCs/>
          <w:sz w:val="24"/>
          <w:szCs w:val="24"/>
        </w:rPr>
        <w:t>It tastes so sweet, like sherbet fizzing on my tongue</w:t>
      </w:r>
    </w:p>
    <w:p w14:paraId="1F33789B" w14:textId="77777777" w:rsidR="004C0B19" w:rsidRDefault="004C0B19" w:rsidP="004C0B19">
      <w:pPr>
        <w:rPr>
          <w:i/>
          <w:iCs/>
          <w:sz w:val="24"/>
          <w:szCs w:val="24"/>
        </w:rPr>
      </w:pPr>
      <w:r>
        <w:rPr>
          <w:i/>
          <w:iCs/>
          <w:sz w:val="24"/>
          <w:szCs w:val="24"/>
        </w:rPr>
        <w:t>It has the scent of the newly cut</w:t>
      </w:r>
      <w:bookmarkStart w:id="0" w:name="_GoBack"/>
      <w:bookmarkEnd w:id="0"/>
      <w:r>
        <w:rPr>
          <w:i/>
          <w:iCs/>
          <w:sz w:val="24"/>
          <w:szCs w:val="24"/>
        </w:rPr>
        <w:t xml:space="preserve"> grass</w:t>
      </w:r>
    </w:p>
    <w:p w14:paraId="14A69286" w14:textId="77777777" w:rsidR="004C0B19" w:rsidRDefault="004C0B19" w:rsidP="004C0B19">
      <w:pPr>
        <w:rPr>
          <w:i/>
          <w:iCs/>
          <w:sz w:val="24"/>
          <w:szCs w:val="24"/>
        </w:rPr>
      </w:pPr>
      <w:r>
        <w:rPr>
          <w:i/>
          <w:iCs/>
          <w:sz w:val="24"/>
          <w:szCs w:val="24"/>
        </w:rPr>
        <w:t>I see it, whirling like a fairground</w:t>
      </w:r>
    </w:p>
    <w:p w14:paraId="554FEBB4" w14:textId="77777777" w:rsidR="004C0B19" w:rsidRDefault="004C0B19" w:rsidP="004C0B19">
      <w:pPr>
        <w:rPr>
          <w:i/>
          <w:iCs/>
          <w:sz w:val="24"/>
          <w:szCs w:val="24"/>
        </w:rPr>
      </w:pPr>
      <w:r>
        <w:rPr>
          <w:i/>
          <w:iCs/>
          <w:sz w:val="24"/>
          <w:szCs w:val="24"/>
        </w:rPr>
        <w:t>The sound of children laughing</w:t>
      </w:r>
    </w:p>
    <w:p w14:paraId="374B22FF" w14:textId="22830A35" w:rsidR="004C0B19" w:rsidRDefault="00FE75BB" w:rsidP="004C0B19">
      <w:pPr>
        <w:rPr>
          <w:i/>
          <w:iCs/>
          <w:sz w:val="24"/>
          <w:szCs w:val="24"/>
        </w:rPr>
        <w:sectPr w:rsidR="004C0B19" w:rsidSect="00520CCD">
          <w:type w:val="continuous"/>
          <w:pgSz w:w="11906" w:h="16838"/>
          <w:pgMar w:top="720" w:right="720" w:bottom="720" w:left="720" w:header="708" w:footer="708" w:gutter="0"/>
          <w:cols w:num="2" w:space="708"/>
          <w:docGrid w:linePitch="360"/>
        </w:sectPr>
      </w:pPr>
      <w:r>
        <w:rPr>
          <w:i/>
          <w:iCs/>
          <w:sz w:val="24"/>
          <w:szCs w:val="24"/>
        </w:rPr>
        <w:t>Joy</w:t>
      </w:r>
      <w:r w:rsidR="004C0B19">
        <w:rPr>
          <w:i/>
          <w:iCs/>
          <w:sz w:val="24"/>
          <w:szCs w:val="24"/>
        </w:rPr>
        <w:t xml:space="preserve"> makes me feel on top of the world.</w:t>
      </w:r>
    </w:p>
    <w:p w14:paraId="515199EC" w14:textId="77777777" w:rsidR="004C0B19" w:rsidRDefault="004C0B19" w:rsidP="004C0B19">
      <w:pPr>
        <w:rPr>
          <w:sz w:val="24"/>
          <w:szCs w:val="24"/>
        </w:rPr>
      </w:pPr>
      <w:r>
        <w:rPr>
          <w:sz w:val="24"/>
          <w:szCs w:val="24"/>
        </w:rPr>
        <w:t xml:space="preserve">Can you spot any similes and metaphors? </w:t>
      </w:r>
    </w:p>
    <w:p w14:paraId="428AD6EA" w14:textId="77777777" w:rsidR="004C0B19" w:rsidRDefault="004C0B19" w:rsidP="004C0B19">
      <w:pPr>
        <w:rPr>
          <w:sz w:val="24"/>
          <w:szCs w:val="24"/>
        </w:rPr>
      </w:pPr>
      <w:r>
        <w:rPr>
          <w:sz w:val="24"/>
          <w:szCs w:val="24"/>
        </w:rPr>
        <w:t>How does each of the poems make you feel?</w:t>
      </w:r>
    </w:p>
    <w:p w14:paraId="6363A33A" w14:textId="77777777" w:rsidR="004C0B19" w:rsidRDefault="004C0B19" w:rsidP="004C0B19">
      <w:pPr>
        <w:rPr>
          <w:sz w:val="24"/>
          <w:szCs w:val="24"/>
        </w:rPr>
      </w:pPr>
      <w:r>
        <w:rPr>
          <w:sz w:val="24"/>
          <w:szCs w:val="24"/>
        </w:rPr>
        <w:t>How does the structure of each poem add to the feeling it gives you? e.g. how each line begins? Use of punctuation…</w:t>
      </w:r>
    </w:p>
    <w:p w14:paraId="0079C835" w14:textId="77777777" w:rsidR="004C0B19" w:rsidRDefault="004C0B19" w:rsidP="004C0B19">
      <w:pPr>
        <w:rPr>
          <w:sz w:val="24"/>
          <w:szCs w:val="24"/>
        </w:rPr>
      </w:pPr>
    </w:p>
    <w:p w14:paraId="5B024E74" w14:textId="77777777" w:rsidR="004C0B19" w:rsidRDefault="004C0B19" w:rsidP="004C0B19">
      <w:pPr>
        <w:rPr>
          <w:sz w:val="24"/>
          <w:szCs w:val="24"/>
        </w:rPr>
      </w:pPr>
      <w:r>
        <w:rPr>
          <w:sz w:val="24"/>
          <w:szCs w:val="24"/>
        </w:rPr>
        <w:t xml:space="preserve">Now have a go yourself. Choose an emotion and use poetic devices to express how the emotion touches each of your senses. </w:t>
      </w:r>
    </w:p>
    <w:p w14:paraId="028890A3" w14:textId="77777777" w:rsidR="004C0B19" w:rsidRDefault="004C0B19" w:rsidP="004C0B19">
      <w:pPr>
        <w:rPr>
          <w:sz w:val="24"/>
          <w:szCs w:val="24"/>
        </w:rPr>
      </w:pPr>
      <w:r>
        <w:rPr>
          <w:sz w:val="24"/>
          <w:szCs w:val="24"/>
        </w:rPr>
        <w:t>Use the following to help you structure your ideas.</w:t>
      </w:r>
    </w:p>
    <w:p w14:paraId="4C2169A6" w14:textId="77777777" w:rsidR="004C0B19" w:rsidRDefault="004C0B19" w:rsidP="004C0B19">
      <w:r>
        <w:t xml:space="preserve">What colour is the emotion? </w:t>
      </w:r>
    </w:p>
    <w:p w14:paraId="38DED422" w14:textId="77777777" w:rsidR="004C0B19" w:rsidRDefault="004C0B19" w:rsidP="004C0B19">
      <w:r>
        <w:t xml:space="preserve">What does it taste like? </w:t>
      </w:r>
    </w:p>
    <w:p w14:paraId="577CEA20" w14:textId="77777777" w:rsidR="004C0B19" w:rsidRDefault="004C0B19" w:rsidP="004C0B19">
      <w:r>
        <w:t xml:space="preserve">What does it smell like? </w:t>
      </w:r>
    </w:p>
    <w:p w14:paraId="6E2EBC4B" w14:textId="77777777" w:rsidR="004C0B19" w:rsidRDefault="004C0B19" w:rsidP="004C0B19">
      <w:r>
        <w:t>What does it look like?</w:t>
      </w:r>
    </w:p>
    <w:p w14:paraId="11FA6DF4" w14:textId="77777777" w:rsidR="004C0B19" w:rsidRDefault="004C0B19" w:rsidP="004C0B19">
      <w:r>
        <w:t xml:space="preserve">What does it sound like? </w:t>
      </w:r>
    </w:p>
    <w:p w14:paraId="4F58E1E9" w14:textId="77777777" w:rsidR="004C0B19" w:rsidRDefault="004C0B19" w:rsidP="004C0B19">
      <w:r>
        <w:t>What does it feel like?</w:t>
      </w:r>
    </w:p>
    <w:p w14:paraId="1FDF914C" w14:textId="77777777" w:rsidR="004C0B19" w:rsidRDefault="004C0B19" w:rsidP="004C0B19"/>
    <w:p w14:paraId="5ED5C86E" w14:textId="77777777" w:rsidR="004C0B19" w:rsidRDefault="004C0B19" w:rsidP="004C0B19">
      <w:r>
        <w:t>You can use the Poetic devices sheet to help with some interesting techniques.</w:t>
      </w:r>
    </w:p>
    <w:p w14:paraId="4A770A2A" w14:textId="77777777" w:rsidR="004C0B19" w:rsidRDefault="004C0B19" w:rsidP="004C0B19"/>
    <w:p w14:paraId="16F76BCB" w14:textId="77777777" w:rsidR="004C0B19" w:rsidRPr="00841D3E" w:rsidRDefault="004C0B19" w:rsidP="004C0B19">
      <w:pPr>
        <w:pStyle w:val="Footer"/>
        <w:jc w:val="center"/>
        <w:rPr>
          <w:rFonts w:cstheme="minorHAnsi"/>
          <w:b/>
          <w:bCs/>
          <w:sz w:val="28"/>
          <w:szCs w:val="28"/>
        </w:rPr>
      </w:pPr>
      <w:r w:rsidRPr="00841D3E">
        <w:rPr>
          <w:rFonts w:cstheme="minorHAnsi"/>
          <w:b/>
          <w:bCs/>
          <w:sz w:val="28"/>
          <w:szCs w:val="28"/>
        </w:rPr>
        <w:t>Poetic Devices</w:t>
      </w:r>
    </w:p>
    <w:p w14:paraId="2CEF0A10" w14:textId="77777777" w:rsidR="004C0B19" w:rsidRPr="00841D3E" w:rsidRDefault="004C0B19" w:rsidP="004C0B19">
      <w:pPr>
        <w:pStyle w:val="Footer"/>
        <w:jc w:val="center"/>
        <w:rPr>
          <w:rFonts w:cstheme="minorHAnsi"/>
          <w:b/>
          <w:bCs/>
        </w:rPr>
      </w:pPr>
    </w:p>
    <w:p w14:paraId="6961CDF1" w14:textId="77777777" w:rsidR="004C0B19" w:rsidRPr="00841D3E" w:rsidRDefault="004C0B19" w:rsidP="004C0B19">
      <w:pPr>
        <w:pStyle w:val="Footer"/>
        <w:jc w:val="center"/>
        <w:rPr>
          <w:rFonts w:cstheme="minorHAnsi"/>
        </w:rPr>
      </w:pPr>
      <w:r w:rsidRPr="00841D3E">
        <w:rPr>
          <w:rFonts w:cstheme="minorHAnsi"/>
        </w:rPr>
        <w:t xml:space="preserve">Read the following definitions of vocabulary associated with poetry.  Choose some of these to help develop your emotions poem. </w:t>
      </w:r>
    </w:p>
    <w:p w14:paraId="6826975A" w14:textId="77777777" w:rsidR="004C0B19" w:rsidRPr="00841D3E" w:rsidRDefault="004C0B19" w:rsidP="004C0B19">
      <w:pPr>
        <w:pStyle w:val="Footer"/>
        <w:rPr>
          <w:rFonts w:cstheme="minorHAnsi"/>
          <w:b/>
          <w:bCs/>
        </w:rPr>
      </w:pPr>
    </w:p>
    <w:p w14:paraId="2B893AC1" w14:textId="77777777" w:rsidR="004C0B19" w:rsidRPr="00841D3E" w:rsidRDefault="004C0B19" w:rsidP="004C0B19">
      <w:pPr>
        <w:pStyle w:val="Footer"/>
        <w:rPr>
          <w:rFonts w:cstheme="minorHAnsi"/>
        </w:rPr>
      </w:pPr>
      <w:r w:rsidRPr="00841D3E">
        <w:rPr>
          <w:rFonts w:cstheme="minorHAnsi"/>
          <w:b/>
          <w:bCs/>
        </w:rPr>
        <w:t>Alliteration</w:t>
      </w:r>
      <w:r w:rsidRPr="00841D3E">
        <w:rPr>
          <w:rFonts w:cstheme="minorHAnsi"/>
        </w:rPr>
        <w:t>: two or more words starting with the same sound</w:t>
      </w:r>
    </w:p>
    <w:p w14:paraId="4A9FB689" w14:textId="77777777" w:rsidR="004C0B19" w:rsidRPr="00841D3E" w:rsidRDefault="004C0B19" w:rsidP="004C0B19">
      <w:pPr>
        <w:pStyle w:val="Footer"/>
        <w:rPr>
          <w:rFonts w:cstheme="minorHAnsi"/>
          <w:b/>
          <w:bCs/>
        </w:rPr>
      </w:pPr>
    </w:p>
    <w:p w14:paraId="6C2A76FD" w14:textId="77777777" w:rsidR="004C0B19" w:rsidRPr="00841D3E" w:rsidRDefault="004C0B19" w:rsidP="004C0B19">
      <w:pPr>
        <w:pStyle w:val="Footer"/>
        <w:rPr>
          <w:rFonts w:cstheme="minorHAnsi"/>
          <w:b/>
          <w:bCs/>
        </w:rPr>
      </w:pPr>
    </w:p>
    <w:p w14:paraId="3423C438" w14:textId="77777777" w:rsidR="004C0B19" w:rsidRPr="00841D3E" w:rsidRDefault="004C0B19" w:rsidP="004C0B19">
      <w:pPr>
        <w:pStyle w:val="Footer"/>
        <w:rPr>
          <w:rFonts w:cstheme="minorHAnsi"/>
          <w:b/>
          <w:bCs/>
        </w:rPr>
      </w:pPr>
    </w:p>
    <w:p w14:paraId="5B2B5901" w14:textId="77777777" w:rsidR="004C0B19" w:rsidRPr="00841D3E" w:rsidRDefault="004C0B19" w:rsidP="004C0B19">
      <w:pPr>
        <w:pStyle w:val="NormalWeb"/>
        <w:shd w:val="clear" w:color="auto" w:fill="FFFFFF"/>
        <w:spacing w:before="0" w:beforeAutospacing="0" w:after="0" w:afterAutospacing="0"/>
        <w:textAlignment w:val="baseline"/>
        <w:rPr>
          <w:rFonts w:asciiTheme="minorHAnsi" w:hAnsiTheme="minorHAnsi" w:cstheme="minorHAnsi"/>
          <w:color w:val="353535"/>
          <w:sz w:val="22"/>
          <w:szCs w:val="22"/>
        </w:rPr>
      </w:pPr>
      <w:r w:rsidRPr="00841D3E">
        <w:rPr>
          <w:rFonts w:asciiTheme="minorHAnsi" w:hAnsiTheme="minorHAnsi" w:cstheme="minorHAnsi"/>
          <w:b/>
          <w:bCs/>
          <w:sz w:val="22"/>
          <w:szCs w:val="22"/>
        </w:rPr>
        <w:t>Assonance:</w:t>
      </w:r>
      <w:r w:rsidRPr="00841D3E">
        <w:rPr>
          <w:rFonts w:asciiTheme="minorHAnsi" w:hAnsiTheme="minorHAnsi" w:cstheme="minorHAnsi"/>
          <w:sz w:val="22"/>
          <w:szCs w:val="22"/>
        </w:rPr>
        <w:t xml:space="preserve"> repetition of vowel sounds e.g. </w:t>
      </w:r>
      <w:r w:rsidRPr="00841D3E">
        <w:rPr>
          <w:rStyle w:val="Emphasis"/>
          <w:rFonts w:asciiTheme="minorHAnsi" w:hAnsiTheme="minorHAnsi" w:cstheme="minorHAnsi"/>
          <w:color w:val="353535"/>
          <w:sz w:val="22"/>
          <w:szCs w:val="22"/>
          <w:bdr w:val="none" w:sz="0" w:space="0" w:color="auto" w:frame="1"/>
        </w:rPr>
        <w:t>She s</w:t>
      </w:r>
      <w:r w:rsidRPr="00841D3E">
        <w:rPr>
          <w:rStyle w:val="Strong"/>
          <w:rFonts w:asciiTheme="minorHAnsi" w:hAnsiTheme="minorHAnsi" w:cstheme="minorHAnsi"/>
          <w:i/>
          <w:iCs/>
          <w:color w:val="353535"/>
          <w:sz w:val="22"/>
          <w:szCs w:val="22"/>
          <w:bdr w:val="none" w:sz="0" w:space="0" w:color="auto" w:frame="1"/>
        </w:rPr>
        <w:t>ee</w:t>
      </w:r>
      <w:r w:rsidRPr="00841D3E">
        <w:rPr>
          <w:rStyle w:val="Emphasis"/>
          <w:rFonts w:asciiTheme="minorHAnsi" w:hAnsiTheme="minorHAnsi" w:cstheme="minorHAnsi"/>
          <w:color w:val="353535"/>
          <w:sz w:val="22"/>
          <w:szCs w:val="22"/>
          <w:bdr w:val="none" w:sz="0" w:space="0" w:color="auto" w:frame="1"/>
        </w:rPr>
        <w:t>ms to b</w:t>
      </w:r>
      <w:r w:rsidRPr="00841D3E">
        <w:rPr>
          <w:rStyle w:val="Strong"/>
          <w:rFonts w:asciiTheme="minorHAnsi" w:hAnsiTheme="minorHAnsi" w:cstheme="minorHAnsi"/>
          <w:i/>
          <w:iCs/>
          <w:color w:val="353535"/>
          <w:sz w:val="22"/>
          <w:szCs w:val="22"/>
          <w:bdr w:val="none" w:sz="0" w:space="0" w:color="auto" w:frame="1"/>
        </w:rPr>
        <w:t>ea</w:t>
      </w:r>
      <w:r w:rsidRPr="00841D3E">
        <w:rPr>
          <w:rStyle w:val="Emphasis"/>
          <w:rFonts w:asciiTheme="minorHAnsi" w:hAnsiTheme="minorHAnsi" w:cstheme="minorHAnsi"/>
          <w:color w:val="353535"/>
          <w:sz w:val="22"/>
          <w:szCs w:val="22"/>
          <w:bdr w:val="none" w:sz="0" w:space="0" w:color="auto" w:frame="1"/>
        </w:rPr>
        <w:t>m rays of sunshine with her eyes of gr</w:t>
      </w:r>
      <w:r w:rsidRPr="00841D3E">
        <w:rPr>
          <w:rStyle w:val="Strong"/>
          <w:rFonts w:asciiTheme="minorHAnsi" w:hAnsiTheme="minorHAnsi" w:cstheme="minorHAnsi"/>
          <w:i/>
          <w:iCs/>
          <w:color w:val="353535"/>
          <w:sz w:val="22"/>
          <w:szCs w:val="22"/>
          <w:bdr w:val="none" w:sz="0" w:space="0" w:color="auto" w:frame="1"/>
        </w:rPr>
        <w:t>ee</w:t>
      </w:r>
      <w:r w:rsidRPr="00841D3E">
        <w:rPr>
          <w:rStyle w:val="Emphasis"/>
          <w:rFonts w:asciiTheme="minorHAnsi" w:hAnsiTheme="minorHAnsi" w:cstheme="minorHAnsi"/>
          <w:color w:val="353535"/>
          <w:sz w:val="22"/>
          <w:szCs w:val="22"/>
          <w:bdr w:val="none" w:sz="0" w:space="0" w:color="auto" w:frame="1"/>
        </w:rPr>
        <w:t>n.</w:t>
      </w:r>
    </w:p>
    <w:p w14:paraId="29027234" w14:textId="77777777" w:rsidR="004C0B19" w:rsidRPr="00841D3E" w:rsidRDefault="004C0B19" w:rsidP="004C0B19">
      <w:pPr>
        <w:pStyle w:val="Footer"/>
        <w:rPr>
          <w:rFonts w:cstheme="minorHAnsi"/>
        </w:rPr>
      </w:pPr>
    </w:p>
    <w:p w14:paraId="5DE3EB83" w14:textId="77777777" w:rsidR="004C0B19" w:rsidRPr="00841D3E" w:rsidRDefault="004C0B19" w:rsidP="004C0B19">
      <w:pPr>
        <w:pStyle w:val="Footer"/>
        <w:rPr>
          <w:rFonts w:cstheme="minorHAnsi"/>
        </w:rPr>
      </w:pPr>
    </w:p>
    <w:p w14:paraId="0BCEEA64" w14:textId="77777777" w:rsidR="004C0B19" w:rsidRPr="00841D3E" w:rsidRDefault="004C0B19" w:rsidP="004C0B19">
      <w:pPr>
        <w:pStyle w:val="Footer"/>
        <w:rPr>
          <w:rFonts w:cstheme="minorHAnsi"/>
        </w:rPr>
      </w:pPr>
    </w:p>
    <w:p w14:paraId="1C02C417" w14:textId="77777777" w:rsidR="004C0B19" w:rsidRPr="00841D3E" w:rsidRDefault="004C0B19" w:rsidP="004C0B19">
      <w:pPr>
        <w:pStyle w:val="Footer"/>
        <w:rPr>
          <w:rFonts w:cstheme="minorHAnsi"/>
        </w:rPr>
      </w:pPr>
      <w:r w:rsidRPr="00841D3E">
        <w:rPr>
          <w:rFonts w:cstheme="minorHAnsi"/>
          <w:b/>
          <w:bCs/>
        </w:rPr>
        <w:t xml:space="preserve">Imagery: </w:t>
      </w:r>
      <w:r w:rsidRPr="00841D3E">
        <w:rPr>
          <w:rFonts w:cstheme="minorHAnsi"/>
        </w:rPr>
        <w:t>use of language to create a vivid image</w:t>
      </w:r>
    </w:p>
    <w:p w14:paraId="31295DF4" w14:textId="77777777" w:rsidR="004C0B19" w:rsidRPr="00841D3E" w:rsidRDefault="004C0B19" w:rsidP="004C0B19">
      <w:pPr>
        <w:pStyle w:val="Footer"/>
        <w:rPr>
          <w:rFonts w:cstheme="minorHAnsi"/>
        </w:rPr>
      </w:pPr>
    </w:p>
    <w:p w14:paraId="1B062AF1" w14:textId="77777777" w:rsidR="004C0B19" w:rsidRPr="00841D3E" w:rsidRDefault="004C0B19" w:rsidP="004C0B19">
      <w:pPr>
        <w:pStyle w:val="Footer"/>
        <w:rPr>
          <w:rFonts w:cstheme="minorHAnsi"/>
        </w:rPr>
      </w:pPr>
    </w:p>
    <w:p w14:paraId="56AA1619" w14:textId="77777777" w:rsidR="004C0B19" w:rsidRPr="00841D3E" w:rsidRDefault="004C0B19" w:rsidP="004C0B19">
      <w:pPr>
        <w:pStyle w:val="Footer"/>
        <w:rPr>
          <w:rFonts w:cstheme="minorHAnsi"/>
        </w:rPr>
      </w:pPr>
    </w:p>
    <w:p w14:paraId="561E9FE9" w14:textId="77777777" w:rsidR="004C0B19" w:rsidRPr="00841D3E" w:rsidRDefault="004C0B19" w:rsidP="004C0B19">
      <w:pPr>
        <w:pStyle w:val="Footer"/>
        <w:rPr>
          <w:rFonts w:cstheme="minorHAnsi"/>
        </w:rPr>
      </w:pPr>
      <w:r w:rsidRPr="00841D3E">
        <w:rPr>
          <w:rFonts w:cstheme="minorHAnsi"/>
          <w:b/>
          <w:bCs/>
        </w:rPr>
        <w:t xml:space="preserve">Internal rhyme: </w:t>
      </w:r>
      <w:r w:rsidRPr="00841D3E">
        <w:rPr>
          <w:rFonts w:cstheme="minorHAnsi"/>
        </w:rPr>
        <w:t>placement of rhyming words within a line of poetry</w:t>
      </w:r>
    </w:p>
    <w:p w14:paraId="6FE99DE2" w14:textId="77777777" w:rsidR="004C0B19" w:rsidRPr="00841D3E" w:rsidRDefault="004C0B19" w:rsidP="004C0B19">
      <w:pPr>
        <w:pStyle w:val="Footer"/>
        <w:rPr>
          <w:rFonts w:cstheme="minorHAnsi"/>
        </w:rPr>
      </w:pPr>
    </w:p>
    <w:p w14:paraId="705AEB0C" w14:textId="77777777" w:rsidR="004C0B19" w:rsidRPr="00841D3E" w:rsidRDefault="004C0B19" w:rsidP="004C0B19">
      <w:pPr>
        <w:pStyle w:val="Footer"/>
        <w:rPr>
          <w:rFonts w:cstheme="minorHAnsi"/>
        </w:rPr>
      </w:pPr>
    </w:p>
    <w:p w14:paraId="6AF8269D" w14:textId="77777777" w:rsidR="004C0B19" w:rsidRPr="00841D3E" w:rsidRDefault="004C0B19" w:rsidP="004C0B19">
      <w:pPr>
        <w:pStyle w:val="Footer"/>
        <w:rPr>
          <w:rFonts w:cstheme="minorHAnsi"/>
        </w:rPr>
      </w:pPr>
    </w:p>
    <w:p w14:paraId="4CEE4D98" w14:textId="77777777" w:rsidR="004C0B19" w:rsidRPr="00841D3E" w:rsidRDefault="004C0B19" w:rsidP="004C0B19">
      <w:pPr>
        <w:pStyle w:val="Footer"/>
        <w:rPr>
          <w:rFonts w:cstheme="minorHAnsi"/>
        </w:rPr>
      </w:pPr>
      <w:r w:rsidRPr="00841D3E">
        <w:rPr>
          <w:rFonts w:cstheme="minorHAnsi"/>
          <w:b/>
          <w:bCs/>
        </w:rPr>
        <w:t xml:space="preserve">Metaphor: </w:t>
      </w:r>
      <w:r w:rsidRPr="00841D3E">
        <w:rPr>
          <w:rFonts w:cstheme="minorHAnsi"/>
        </w:rPr>
        <w:t>where the writer writes about something as if it were really something else</w:t>
      </w:r>
    </w:p>
    <w:p w14:paraId="6D23A419" w14:textId="77777777" w:rsidR="004C0B19" w:rsidRPr="00841D3E" w:rsidRDefault="004C0B19" w:rsidP="004C0B19">
      <w:pPr>
        <w:pStyle w:val="Footer"/>
        <w:rPr>
          <w:rFonts w:cstheme="minorHAnsi"/>
        </w:rPr>
      </w:pPr>
    </w:p>
    <w:p w14:paraId="0B5B31CC" w14:textId="77777777" w:rsidR="004C0B19" w:rsidRPr="00841D3E" w:rsidRDefault="004C0B19" w:rsidP="004C0B19">
      <w:pPr>
        <w:pStyle w:val="Footer"/>
        <w:rPr>
          <w:rFonts w:cstheme="minorHAnsi"/>
        </w:rPr>
      </w:pPr>
    </w:p>
    <w:p w14:paraId="44920300" w14:textId="77777777" w:rsidR="004C0B19" w:rsidRPr="00841D3E" w:rsidRDefault="004C0B19" w:rsidP="004C0B19">
      <w:pPr>
        <w:pStyle w:val="Footer"/>
        <w:rPr>
          <w:rFonts w:cstheme="minorHAnsi"/>
        </w:rPr>
      </w:pPr>
    </w:p>
    <w:p w14:paraId="3089F111" w14:textId="77777777" w:rsidR="004C0B19" w:rsidRPr="00841D3E" w:rsidRDefault="004C0B19" w:rsidP="004C0B19">
      <w:pPr>
        <w:pStyle w:val="Footer"/>
        <w:rPr>
          <w:rFonts w:cstheme="minorHAnsi"/>
        </w:rPr>
      </w:pPr>
      <w:r w:rsidRPr="00841D3E">
        <w:rPr>
          <w:rFonts w:cstheme="minorHAnsi"/>
          <w:b/>
          <w:bCs/>
        </w:rPr>
        <w:t>Onomatopoeia</w:t>
      </w:r>
      <w:r w:rsidRPr="00841D3E">
        <w:rPr>
          <w:rFonts w:cstheme="minorHAnsi"/>
        </w:rPr>
        <w:t>:  when a word sounds like the noise it is describing e.g. pop, crash, crunch, bang</w:t>
      </w:r>
    </w:p>
    <w:p w14:paraId="36F1D964" w14:textId="77777777" w:rsidR="004C0B19" w:rsidRPr="00841D3E" w:rsidRDefault="004C0B19" w:rsidP="004C0B19">
      <w:pPr>
        <w:pStyle w:val="Footer"/>
        <w:rPr>
          <w:rFonts w:cstheme="minorHAnsi"/>
        </w:rPr>
      </w:pPr>
    </w:p>
    <w:p w14:paraId="772D9E5A" w14:textId="77777777" w:rsidR="004C0B19" w:rsidRPr="00841D3E" w:rsidRDefault="004C0B19" w:rsidP="004C0B19">
      <w:pPr>
        <w:pStyle w:val="Footer"/>
        <w:rPr>
          <w:rFonts w:cstheme="minorHAnsi"/>
        </w:rPr>
      </w:pPr>
    </w:p>
    <w:p w14:paraId="2C20D869" w14:textId="77777777" w:rsidR="004C0B19" w:rsidRPr="00841D3E" w:rsidRDefault="004C0B19" w:rsidP="004C0B19">
      <w:pPr>
        <w:pStyle w:val="Footer"/>
        <w:rPr>
          <w:rFonts w:cstheme="minorHAnsi"/>
        </w:rPr>
      </w:pPr>
    </w:p>
    <w:p w14:paraId="031AF569" w14:textId="77777777" w:rsidR="004C0B19" w:rsidRPr="00841D3E" w:rsidRDefault="004C0B19" w:rsidP="004C0B19">
      <w:pPr>
        <w:pStyle w:val="Footer"/>
        <w:rPr>
          <w:rFonts w:cstheme="minorHAnsi"/>
        </w:rPr>
      </w:pPr>
      <w:r w:rsidRPr="00841D3E">
        <w:rPr>
          <w:rFonts w:cstheme="minorHAnsi"/>
          <w:b/>
          <w:bCs/>
        </w:rPr>
        <w:t xml:space="preserve">Personification: </w:t>
      </w:r>
      <w:r w:rsidRPr="00841D3E">
        <w:rPr>
          <w:rFonts w:cstheme="minorHAnsi"/>
        </w:rPr>
        <w:t xml:space="preserve">language describing human action, motivation and emotion is used but is referring to non-human things e.g. </w:t>
      </w:r>
      <w:r w:rsidRPr="00841D3E">
        <w:rPr>
          <w:rFonts w:cstheme="minorHAnsi"/>
          <w:color w:val="333333"/>
        </w:rPr>
        <w:t>My alarm clock </w:t>
      </w:r>
      <w:r w:rsidRPr="00841D3E">
        <w:rPr>
          <w:rStyle w:val="Emphasis"/>
          <w:rFonts w:cstheme="minorHAnsi"/>
          <w:b/>
          <w:bCs/>
          <w:color w:val="333333"/>
        </w:rPr>
        <w:t>yells</w:t>
      </w:r>
      <w:r w:rsidRPr="00841D3E">
        <w:rPr>
          <w:rFonts w:cstheme="minorHAnsi"/>
          <w:b/>
          <w:bCs/>
          <w:color w:val="333333"/>
        </w:rPr>
        <w:t> </w:t>
      </w:r>
      <w:r w:rsidRPr="00841D3E">
        <w:rPr>
          <w:rFonts w:cstheme="minorHAnsi"/>
          <w:color w:val="333333"/>
        </w:rPr>
        <w:t>at me to get out of bed every morning.</w:t>
      </w:r>
    </w:p>
    <w:p w14:paraId="3C4578A3" w14:textId="77777777" w:rsidR="004C0B19" w:rsidRPr="00841D3E" w:rsidRDefault="004C0B19" w:rsidP="004C0B19">
      <w:pPr>
        <w:pStyle w:val="Footer"/>
        <w:rPr>
          <w:rFonts w:cstheme="minorHAnsi"/>
        </w:rPr>
      </w:pPr>
    </w:p>
    <w:p w14:paraId="5031E799" w14:textId="77777777" w:rsidR="004C0B19" w:rsidRPr="00841D3E" w:rsidRDefault="004C0B19" w:rsidP="004C0B19">
      <w:pPr>
        <w:pStyle w:val="Footer"/>
        <w:rPr>
          <w:rFonts w:cstheme="minorHAnsi"/>
        </w:rPr>
      </w:pPr>
    </w:p>
    <w:p w14:paraId="258EB605" w14:textId="77777777" w:rsidR="004C0B19" w:rsidRPr="00841D3E" w:rsidRDefault="004C0B19" w:rsidP="004C0B19">
      <w:pPr>
        <w:pStyle w:val="Footer"/>
        <w:rPr>
          <w:rFonts w:cstheme="minorHAnsi"/>
        </w:rPr>
      </w:pPr>
    </w:p>
    <w:p w14:paraId="6EE9A4B2" w14:textId="77777777" w:rsidR="004C0B19" w:rsidRPr="00841D3E" w:rsidRDefault="004C0B19" w:rsidP="004C0B19">
      <w:pPr>
        <w:pStyle w:val="Footer"/>
        <w:rPr>
          <w:rFonts w:cstheme="minorHAnsi"/>
        </w:rPr>
      </w:pPr>
      <w:r w:rsidRPr="00841D3E">
        <w:rPr>
          <w:rFonts w:cstheme="minorHAnsi"/>
          <w:b/>
          <w:bCs/>
        </w:rPr>
        <w:t>Rhyme</w:t>
      </w:r>
      <w:r w:rsidRPr="00841D3E">
        <w:rPr>
          <w:rFonts w:cstheme="minorHAnsi"/>
        </w:rPr>
        <w:t>:  words with similar sounds</w:t>
      </w:r>
    </w:p>
    <w:p w14:paraId="14603A6D" w14:textId="77777777" w:rsidR="004C0B19" w:rsidRPr="00841D3E" w:rsidRDefault="004C0B19" w:rsidP="004C0B19">
      <w:pPr>
        <w:pStyle w:val="Footer"/>
        <w:rPr>
          <w:rFonts w:cstheme="minorHAnsi"/>
        </w:rPr>
      </w:pPr>
    </w:p>
    <w:p w14:paraId="4AAE2184" w14:textId="77777777" w:rsidR="004C0B19" w:rsidRPr="00841D3E" w:rsidRDefault="004C0B19" w:rsidP="004C0B19">
      <w:pPr>
        <w:pStyle w:val="Footer"/>
        <w:rPr>
          <w:rFonts w:cstheme="minorHAnsi"/>
        </w:rPr>
      </w:pPr>
    </w:p>
    <w:p w14:paraId="1548AE75" w14:textId="77777777" w:rsidR="004C0B19" w:rsidRPr="00841D3E" w:rsidRDefault="004C0B19" w:rsidP="004C0B19">
      <w:pPr>
        <w:pStyle w:val="Footer"/>
        <w:rPr>
          <w:rFonts w:cstheme="minorHAnsi"/>
        </w:rPr>
      </w:pPr>
    </w:p>
    <w:p w14:paraId="20596864" w14:textId="77777777" w:rsidR="004C0B19" w:rsidRPr="00841D3E" w:rsidRDefault="004C0B19" w:rsidP="004C0B19">
      <w:pPr>
        <w:pStyle w:val="Footer"/>
        <w:rPr>
          <w:rFonts w:cstheme="minorHAnsi"/>
        </w:rPr>
      </w:pPr>
      <w:r w:rsidRPr="00841D3E">
        <w:rPr>
          <w:rFonts w:cstheme="minorHAnsi"/>
          <w:b/>
          <w:bCs/>
        </w:rPr>
        <w:t>Simile</w:t>
      </w:r>
      <w:r w:rsidRPr="00841D3E">
        <w:rPr>
          <w:rFonts w:cstheme="minorHAnsi"/>
        </w:rPr>
        <w:t xml:space="preserve">:  </w:t>
      </w:r>
      <w:r w:rsidRPr="00841D3E">
        <w:rPr>
          <w:rFonts w:cstheme="minorHAnsi"/>
          <w:color w:val="000000"/>
        </w:rPr>
        <w:t>describes something by comparing it to something else using like or as</w:t>
      </w:r>
    </w:p>
    <w:p w14:paraId="21068C69" w14:textId="77777777" w:rsidR="004C0B19" w:rsidRDefault="004C0B19" w:rsidP="004C0B19">
      <w:pPr>
        <w:pStyle w:val="Footer"/>
        <w:rPr>
          <w:rFonts w:ascii="Comic Sans MS" w:hAnsi="Comic Sans MS"/>
        </w:rPr>
      </w:pPr>
    </w:p>
    <w:p w14:paraId="134567F2" w14:textId="77777777" w:rsidR="004C0B19" w:rsidRDefault="004C0B19" w:rsidP="004C0B19">
      <w:pPr>
        <w:pStyle w:val="Footer"/>
        <w:rPr>
          <w:rFonts w:ascii="Comic Sans MS" w:hAnsi="Comic Sans MS"/>
        </w:rPr>
      </w:pPr>
    </w:p>
    <w:p w14:paraId="2DAB7EC4" w14:textId="77777777" w:rsidR="00841D3E" w:rsidRDefault="004C0B19" w:rsidP="004C0B19">
      <w:pPr>
        <w:jc w:val="center"/>
      </w:pPr>
      <w:r>
        <w:br w:type="page"/>
      </w:r>
    </w:p>
    <w:p w14:paraId="35AFAFE1" w14:textId="77777777" w:rsidR="00841D3E" w:rsidRDefault="00841D3E" w:rsidP="004C0B19">
      <w:pPr>
        <w:jc w:val="center"/>
        <w:rPr>
          <w:b/>
          <w:bCs/>
        </w:rPr>
      </w:pPr>
    </w:p>
    <w:p w14:paraId="68B1738C" w14:textId="1208164F" w:rsidR="004C0B19" w:rsidRPr="00841D3E" w:rsidRDefault="004C0B19" w:rsidP="004C0B19">
      <w:pPr>
        <w:jc w:val="center"/>
        <w:rPr>
          <w:b/>
          <w:bCs/>
          <w:sz w:val="28"/>
          <w:szCs w:val="28"/>
        </w:rPr>
      </w:pPr>
      <w:r w:rsidRPr="00841D3E">
        <w:rPr>
          <w:b/>
          <w:bCs/>
          <w:sz w:val="28"/>
          <w:szCs w:val="28"/>
        </w:rPr>
        <w:t>Kennings</w:t>
      </w:r>
    </w:p>
    <w:p w14:paraId="7AAAAA62" w14:textId="77777777" w:rsidR="004C0B19" w:rsidRPr="00841D3E" w:rsidRDefault="004C0B19" w:rsidP="004C0B19">
      <w:pPr>
        <w:jc w:val="center"/>
        <w:rPr>
          <w:b/>
          <w:bCs/>
          <w:sz w:val="28"/>
          <w:szCs w:val="28"/>
        </w:rPr>
      </w:pPr>
      <w:r w:rsidRPr="00841D3E">
        <w:rPr>
          <w:b/>
          <w:bCs/>
          <w:sz w:val="28"/>
          <w:szCs w:val="28"/>
        </w:rPr>
        <w:t>What is a Kenning?</w:t>
      </w:r>
    </w:p>
    <w:p w14:paraId="00575A5B" w14:textId="77777777" w:rsidR="004C0B19" w:rsidRPr="004C0B19" w:rsidRDefault="004C0B19" w:rsidP="004C0B19">
      <w:pPr>
        <w:rPr>
          <w:rFonts w:ascii="Comic Sans MS" w:hAnsi="Comic Sans MS"/>
        </w:rPr>
      </w:pPr>
      <w:r w:rsidRPr="004C0B19">
        <w:rPr>
          <w:rFonts w:ascii="Comic Sans MS" w:hAnsi="Comic Sans MS"/>
        </w:rPr>
        <w:t>Kenning is an Old Norse term. It is use in writing to describe something without giving the name away. It looks at the characteristics of a subject and then describes the qualities of what the thing is or what it does. It is a poetic phrase that is used instead of the name for something.</w:t>
      </w:r>
    </w:p>
    <w:p w14:paraId="32320623" w14:textId="77777777" w:rsidR="004C0B19" w:rsidRPr="004C0B19" w:rsidRDefault="004C0B19" w:rsidP="004C0B19">
      <w:pPr>
        <w:rPr>
          <w:b/>
          <w:bCs/>
        </w:rPr>
      </w:pPr>
      <w:r w:rsidRPr="004C0B19">
        <w:rPr>
          <w:b/>
          <w:bCs/>
        </w:rPr>
        <w:t xml:space="preserve">These are some short </w:t>
      </w:r>
      <w:proofErr w:type="gramStart"/>
      <w:r w:rsidRPr="004C0B19">
        <w:rPr>
          <w:b/>
          <w:bCs/>
        </w:rPr>
        <w:t>modern day</w:t>
      </w:r>
      <w:proofErr w:type="gramEnd"/>
      <w:r w:rsidRPr="004C0B19">
        <w:rPr>
          <w:b/>
          <w:bCs/>
        </w:rPr>
        <w:t xml:space="preserve"> examples of kennings</w:t>
      </w:r>
    </w:p>
    <w:p w14:paraId="44224595" w14:textId="77777777" w:rsidR="004C0B19" w:rsidRPr="004C0B19" w:rsidRDefault="004C0B19" w:rsidP="004C0B19">
      <w:pPr>
        <w:spacing w:before="120"/>
        <w:rPr>
          <w:b/>
          <w:bCs/>
        </w:rPr>
      </w:pPr>
      <w:r w:rsidRPr="004C0B19">
        <w:rPr>
          <w:rFonts w:ascii="Arial" w:eastAsia="Times New Roman" w:hAnsi="Arial" w:cs="Arial"/>
          <w:b/>
          <w:bCs/>
          <w:color w:val="333333"/>
          <w:lang w:eastAsia="en-GB"/>
        </w:rPr>
        <w:t>Ankle biter</w:t>
      </w:r>
      <w:r w:rsidRPr="004C0B19">
        <w:rPr>
          <w:rFonts w:ascii="Arial" w:eastAsia="Times New Roman" w:hAnsi="Arial" w:cs="Arial"/>
          <w:color w:val="333333"/>
          <w:lang w:eastAsia="en-GB"/>
        </w:rPr>
        <w:t> = a very young child</w:t>
      </w:r>
    </w:p>
    <w:p w14:paraId="71D43753" w14:textId="77777777" w:rsidR="004C0B19" w:rsidRPr="004C0B19" w:rsidRDefault="004C0B19" w:rsidP="004C0B19">
      <w:pPr>
        <w:spacing w:before="120"/>
        <w:rPr>
          <w:b/>
          <w:bCs/>
        </w:rPr>
      </w:pPr>
      <w:r w:rsidRPr="004C0B19">
        <w:rPr>
          <w:rFonts w:ascii="Arial" w:eastAsia="Times New Roman" w:hAnsi="Arial" w:cs="Arial"/>
          <w:b/>
          <w:bCs/>
          <w:color w:val="333333"/>
          <w:lang w:eastAsia="en-GB"/>
        </w:rPr>
        <w:t>Bean counter</w:t>
      </w:r>
      <w:r w:rsidRPr="004C0B19">
        <w:rPr>
          <w:rFonts w:ascii="Arial" w:eastAsia="Times New Roman" w:hAnsi="Arial" w:cs="Arial"/>
          <w:color w:val="333333"/>
          <w:lang w:eastAsia="en-GB"/>
        </w:rPr>
        <w:t> = a bookkeeper or accountant</w:t>
      </w:r>
    </w:p>
    <w:p w14:paraId="755B4EF4" w14:textId="77777777" w:rsidR="004C0B19" w:rsidRPr="004C0B19" w:rsidRDefault="004C0B19" w:rsidP="004C0B19">
      <w:pPr>
        <w:spacing w:before="120"/>
        <w:rPr>
          <w:rFonts w:ascii="Arial" w:eastAsia="Times New Roman" w:hAnsi="Arial" w:cs="Arial"/>
          <w:color w:val="333333"/>
          <w:lang w:eastAsia="en-GB"/>
        </w:rPr>
      </w:pPr>
      <w:r w:rsidRPr="004C0B19">
        <w:rPr>
          <w:rFonts w:ascii="Arial" w:eastAsia="Times New Roman" w:hAnsi="Arial" w:cs="Arial"/>
          <w:b/>
          <w:bCs/>
          <w:color w:val="333333"/>
          <w:lang w:eastAsia="en-GB"/>
        </w:rPr>
        <w:t>Head twister</w:t>
      </w:r>
      <w:r w:rsidRPr="004C0B19">
        <w:rPr>
          <w:rFonts w:ascii="Arial" w:eastAsia="Times New Roman" w:hAnsi="Arial" w:cs="Arial"/>
          <w:color w:val="333333"/>
          <w:lang w:eastAsia="en-GB"/>
        </w:rPr>
        <w:t> = an owl</w:t>
      </w:r>
    </w:p>
    <w:p w14:paraId="4AF0E4BF" w14:textId="77777777" w:rsidR="004C0B19" w:rsidRPr="004C0B19" w:rsidRDefault="004C0B19" w:rsidP="004C0B19">
      <w:pPr>
        <w:spacing w:before="120"/>
        <w:rPr>
          <w:b/>
          <w:bCs/>
        </w:rPr>
      </w:pPr>
      <w:r w:rsidRPr="004C0B19">
        <w:rPr>
          <w:rFonts w:ascii="Arial" w:eastAsia="Times New Roman" w:hAnsi="Arial" w:cs="Arial"/>
          <w:b/>
          <w:bCs/>
          <w:color w:val="333333"/>
          <w:lang w:eastAsia="en-GB"/>
        </w:rPr>
        <w:t>Mind reader</w:t>
      </w:r>
      <w:r w:rsidRPr="004C0B19">
        <w:rPr>
          <w:rFonts w:ascii="Arial" w:eastAsia="Times New Roman" w:hAnsi="Arial" w:cs="Arial"/>
          <w:color w:val="333333"/>
          <w:lang w:eastAsia="en-GB"/>
        </w:rPr>
        <w:t> = a person who knows what you are thinking</w:t>
      </w:r>
    </w:p>
    <w:p w14:paraId="168441D7" w14:textId="77777777" w:rsidR="004C0B19" w:rsidRPr="004C0B19" w:rsidRDefault="004C0B19" w:rsidP="004C0B19">
      <w:pPr>
        <w:spacing w:before="120"/>
        <w:rPr>
          <w:b/>
          <w:bCs/>
        </w:rPr>
      </w:pPr>
      <w:r w:rsidRPr="004C0B19">
        <w:rPr>
          <w:rFonts w:ascii="Arial" w:eastAsia="Times New Roman" w:hAnsi="Arial" w:cs="Arial"/>
          <w:b/>
          <w:bCs/>
          <w:color w:val="333333"/>
          <w:lang w:eastAsia="en-GB"/>
        </w:rPr>
        <w:t>Postman chaser</w:t>
      </w:r>
      <w:r w:rsidRPr="004C0B19">
        <w:rPr>
          <w:rFonts w:ascii="Arial" w:eastAsia="Times New Roman" w:hAnsi="Arial" w:cs="Arial"/>
          <w:color w:val="333333"/>
          <w:lang w:eastAsia="en-GB"/>
        </w:rPr>
        <w:t> = a dog</w:t>
      </w:r>
    </w:p>
    <w:p w14:paraId="6ADE8F66" w14:textId="77777777" w:rsidR="004C0B19" w:rsidRPr="004C0B19" w:rsidRDefault="004C0B19" w:rsidP="004C0B19">
      <w:pPr>
        <w:spacing w:before="120"/>
        <w:rPr>
          <w:b/>
          <w:bCs/>
        </w:rPr>
      </w:pPr>
      <w:r w:rsidRPr="004C0B19">
        <w:rPr>
          <w:rFonts w:ascii="Arial" w:eastAsia="Times New Roman" w:hAnsi="Arial" w:cs="Arial"/>
          <w:b/>
          <w:bCs/>
          <w:color w:val="333333"/>
          <w:lang w:eastAsia="en-GB"/>
        </w:rPr>
        <w:t>Show stopper</w:t>
      </w:r>
      <w:r w:rsidRPr="004C0B19">
        <w:rPr>
          <w:rFonts w:ascii="Arial" w:eastAsia="Times New Roman" w:hAnsi="Arial" w:cs="Arial"/>
          <w:color w:val="333333"/>
          <w:lang w:eastAsia="en-GB"/>
        </w:rPr>
        <w:t> = a performance receiving long applause</w:t>
      </w:r>
    </w:p>
    <w:p w14:paraId="77302207" w14:textId="77777777" w:rsidR="004C0B19" w:rsidRPr="004C0B19" w:rsidRDefault="004C0B19" w:rsidP="004C0B19">
      <w:pPr>
        <w:spacing w:before="120" w:after="0" w:line="240" w:lineRule="auto"/>
        <w:rPr>
          <w:rFonts w:ascii="Arial" w:eastAsia="Times New Roman" w:hAnsi="Arial" w:cs="Arial"/>
          <w:color w:val="333333"/>
          <w:lang w:eastAsia="en-GB"/>
        </w:rPr>
      </w:pPr>
      <w:r w:rsidRPr="004C0B19">
        <w:rPr>
          <w:rFonts w:ascii="Arial" w:eastAsia="Times New Roman" w:hAnsi="Arial" w:cs="Arial"/>
          <w:b/>
          <w:bCs/>
          <w:color w:val="333333"/>
          <w:lang w:eastAsia="en-GB"/>
        </w:rPr>
        <w:t>Tree swinger</w:t>
      </w:r>
      <w:r w:rsidRPr="004C0B19">
        <w:rPr>
          <w:rFonts w:ascii="Arial" w:eastAsia="Times New Roman" w:hAnsi="Arial" w:cs="Arial"/>
          <w:color w:val="333333"/>
          <w:lang w:eastAsia="en-GB"/>
        </w:rPr>
        <w:t> = a monkey</w:t>
      </w:r>
    </w:p>
    <w:p w14:paraId="0C966EFE" w14:textId="77777777" w:rsidR="004C0B19" w:rsidRPr="004C0B19" w:rsidRDefault="004C0B19" w:rsidP="004C0B19">
      <w:pPr>
        <w:spacing w:before="120" w:after="0" w:line="240" w:lineRule="auto"/>
        <w:rPr>
          <w:rFonts w:ascii="Arial" w:eastAsia="Times New Roman" w:hAnsi="Arial" w:cs="Arial"/>
          <w:color w:val="333333"/>
          <w:lang w:eastAsia="en-GB"/>
        </w:rPr>
      </w:pPr>
      <w:r w:rsidRPr="004C0B19">
        <w:rPr>
          <w:rFonts w:ascii="Arial" w:eastAsia="Times New Roman" w:hAnsi="Arial" w:cs="Arial"/>
          <w:b/>
          <w:bCs/>
          <w:color w:val="333333"/>
          <w:lang w:eastAsia="en-GB"/>
        </w:rPr>
        <w:t>Tummy slider</w:t>
      </w:r>
      <w:r w:rsidRPr="004C0B19">
        <w:rPr>
          <w:rFonts w:ascii="Arial" w:eastAsia="Times New Roman" w:hAnsi="Arial" w:cs="Arial"/>
          <w:color w:val="333333"/>
          <w:lang w:eastAsia="en-GB"/>
        </w:rPr>
        <w:t> = a penguin</w:t>
      </w:r>
    </w:p>
    <w:p w14:paraId="022CB0E9" w14:textId="77777777" w:rsidR="004C0B19" w:rsidRPr="004C0B19" w:rsidRDefault="004C0B19" w:rsidP="004C0B19">
      <w:pPr>
        <w:rPr>
          <w:b/>
          <w:bCs/>
        </w:rPr>
      </w:pPr>
    </w:p>
    <w:p w14:paraId="078B9BB0" w14:textId="77777777" w:rsidR="004C0B19" w:rsidRPr="004C0B19" w:rsidRDefault="004C0B19" w:rsidP="004C0B19">
      <w:pPr>
        <w:rPr>
          <w:rFonts w:ascii="Comic Sans MS" w:hAnsi="Comic Sans MS"/>
        </w:rPr>
      </w:pPr>
      <w:r w:rsidRPr="004C0B19">
        <w:rPr>
          <w:rFonts w:ascii="Comic Sans MS" w:hAnsi="Comic Sans MS"/>
        </w:rPr>
        <w:t>Read the examples below. Can you guess the objects the writer is describing?</w:t>
      </w:r>
    </w:p>
    <w:tbl>
      <w:tblPr>
        <w:tblStyle w:val="TableGrid"/>
        <w:tblpPr w:leftFromText="180" w:rightFromText="180" w:vertAnchor="text" w:horzAnchor="margin" w:tblpY="155"/>
        <w:tblW w:w="0" w:type="auto"/>
        <w:tblLook w:val="04A0" w:firstRow="1" w:lastRow="0" w:firstColumn="1" w:lastColumn="0" w:noHBand="0" w:noVBand="1"/>
      </w:tblPr>
      <w:tblGrid>
        <w:gridCol w:w="3485"/>
        <w:gridCol w:w="3485"/>
        <w:gridCol w:w="3486"/>
      </w:tblGrid>
      <w:tr w:rsidR="00841D3E" w14:paraId="59E14942" w14:textId="77777777" w:rsidTr="00841D3E">
        <w:tc>
          <w:tcPr>
            <w:tcW w:w="3485" w:type="dxa"/>
          </w:tcPr>
          <w:p w14:paraId="465710AA"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Sun stealing</w:t>
            </w:r>
          </w:p>
          <w:p w14:paraId="15272F24"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Night stretcher</w:t>
            </w:r>
          </w:p>
          <w:p w14:paraId="1B482257"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Cold maker</w:t>
            </w:r>
          </w:p>
          <w:p w14:paraId="395A282A"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Snow faller</w:t>
            </w:r>
          </w:p>
          <w:p w14:paraId="52C3B4D0"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Face freezer</w:t>
            </w:r>
          </w:p>
          <w:p w14:paraId="38FC7C6F"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 xml:space="preserve">Christmas bringing </w:t>
            </w:r>
          </w:p>
        </w:tc>
        <w:tc>
          <w:tcPr>
            <w:tcW w:w="3485" w:type="dxa"/>
          </w:tcPr>
          <w:p w14:paraId="493E853E"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Animal worrier</w:t>
            </w:r>
          </w:p>
          <w:p w14:paraId="7E8A69F8"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Night mover</w:t>
            </w:r>
          </w:p>
          <w:p w14:paraId="1F10561E"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 xml:space="preserve">Meat eater </w:t>
            </w:r>
          </w:p>
          <w:p w14:paraId="50C47CA9"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Paw licker</w:t>
            </w:r>
          </w:p>
          <w:p w14:paraId="1CEF4F57"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Prey hunter</w:t>
            </w:r>
          </w:p>
          <w:p w14:paraId="23C37E52"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Woods dweller</w:t>
            </w:r>
          </w:p>
          <w:p w14:paraId="1DD1CEBB" w14:textId="77777777" w:rsidR="00841D3E" w:rsidRPr="00200D1D" w:rsidRDefault="00841D3E" w:rsidP="00841D3E">
            <w:pPr>
              <w:rPr>
                <w:rFonts w:asciiTheme="majorHAnsi" w:hAnsiTheme="majorHAnsi" w:cstheme="majorHAnsi"/>
              </w:rPr>
            </w:pPr>
            <w:r w:rsidRPr="00200D1D">
              <w:rPr>
                <w:rFonts w:asciiTheme="majorHAnsi" w:hAnsiTheme="majorHAnsi" w:cstheme="majorHAnsi"/>
              </w:rPr>
              <w:t>Night howler</w:t>
            </w:r>
          </w:p>
        </w:tc>
        <w:tc>
          <w:tcPr>
            <w:tcW w:w="3486" w:type="dxa"/>
          </w:tcPr>
          <w:p w14:paraId="14F4A597" w14:textId="77777777" w:rsidR="00841D3E" w:rsidRPr="00200D1D" w:rsidRDefault="00841D3E" w:rsidP="00841D3E">
            <w:pPr>
              <w:rPr>
                <w:rFonts w:asciiTheme="majorHAnsi" w:hAnsiTheme="majorHAnsi" w:cstheme="majorHAnsi"/>
                <w:bCs/>
                <w:iCs/>
              </w:rPr>
            </w:pPr>
            <w:r w:rsidRPr="00200D1D">
              <w:rPr>
                <w:rFonts w:asciiTheme="majorHAnsi" w:hAnsiTheme="majorHAnsi" w:cstheme="majorHAnsi"/>
                <w:bCs/>
                <w:iCs/>
              </w:rPr>
              <w:t>A ball chaser</w:t>
            </w:r>
          </w:p>
          <w:p w14:paraId="08815A8A" w14:textId="77777777" w:rsidR="00841D3E" w:rsidRPr="00200D1D" w:rsidRDefault="00841D3E" w:rsidP="00841D3E">
            <w:pPr>
              <w:rPr>
                <w:rFonts w:asciiTheme="majorHAnsi" w:hAnsiTheme="majorHAnsi" w:cstheme="majorHAnsi"/>
                <w:bCs/>
                <w:iCs/>
              </w:rPr>
            </w:pPr>
            <w:r w:rsidRPr="00200D1D">
              <w:rPr>
                <w:rFonts w:asciiTheme="majorHAnsi" w:hAnsiTheme="majorHAnsi" w:cstheme="majorHAnsi"/>
                <w:bCs/>
                <w:iCs/>
              </w:rPr>
              <w:t>A crowd pleaser</w:t>
            </w:r>
          </w:p>
          <w:p w14:paraId="657B1AF3" w14:textId="77777777" w:rsidR="00841D3E" w:rsidRPr="00200D1D" w:rsidRDefault="00841D3E" w:rsidP="00841D3E">
            <w:pPr>
              <w:rPr>
                <w:rFonts w:asciiTheme="majorHAnsi" w:hAnsiTheme="majorHAnsi" w:cstheme="majorHAnsi"/>
                <w:bCs/>
                <w:iCs/>
              </w:rPr>
            </w:pPr>
            <w:r w:rsidRPr="00200D1D">
              <w:rPr>
                <w:rFonts w:asciiTheme="majorHAnsi" w:hAnsiTheme="majorHAnsi" w:cstheme="majorHAnsi"/>
                <w:bCs/>
                <w:iCs/>
              </w:rPr>
              <w:t>A fast runner</w:t>
            </w:r>
          </w:p>
          <w:p w14:paraId="3EC5CCAC" w14:textId="77777777" w:rsidR="00841D3E" w:rsidRPr="00200D1D" w:rsidRDefault="00841D3E" w:rsidP="00841D3E">
            <w:pPr>
              <w:rPr>
                <w:rFonts w:asciiTheme="majorHAnsi" w:hAnsiTheme="majorHAnsi" w:cstheme="majorHAnsi"/>
                <w:bCs/>
                <w:iCs/>
              </w:rPr>
            </w:pPr>
            <w:r w:rsidRPr="00200D1D">
              <w:rPr>
                <w:rFonts w:asciiTheme="majorHAnsi" w:hAnsiTheme="majorHAnsi" w:cstheme="majorHAnsi"/>
                <w:bCs/>
                <w:iCs/>
              </w:rPr>
              <w:t>A sneaky diver</w:t>
            </w:r>
          </w:p>
          <w:p w14:paraId="4549A7A5" w14:textId="77777777" w:rsidR="00841D3E" w:rsidRPr="00200D1D" w:rsidRDefault="00841D3E" w:rsidP="00841D3E">
            <w:pPr>
              <w:rPr>
                <w:rFonts w:asciiTheme="majorHAnsi" w:hAnsiTheme="majorHAnsi" w:cstheme="majorHAnsi"/>
                <w:bCs/>
                <w:iCs/>
              </w:rPr>
            </w:pPr>
            <w:r w:rsidRPr="00200D1D">
              <w:rPr>
                <w:rFonts w:asciiTheme="majorHAnsi" w:hAnsiTheme="majorHAnsi" w:cstheme="majorHAnsi"/>
                <w:bCs/>
                <w:iCs/>
              </w:rPr>
              <w:t>A corner taker</w:t>
            </w:r>
          </w:p>
          <w:p w14:paraId="35B13185" w14:textId="77777777" w:rsidR="00841D3E" w:rsidRPr="00200D1D" w:rsidRDefault="00841D3E" w:rsidP="00841D3E">
            <w:pPr>
              <w:rPr>
                <w:rFonts w:asciiTheme="majorHAnsi" w:hAnsiTheme="majorHAnsi" w:cstheme="majorHAnsi"/>
                <w:bCs/>
                <w:iCs/>
              </w:rPr>
            </w:pPr>
            <w:r w:rsidRPr="00200D1D">
              <w:rPr>
                <w:rFonts w:asciiTheme="majorHAnsi" w:hAnsiTheme="majorHAnsi" w:cstheme="majorHAnsi"/>
                <w:bCs/>
                <w:iCs/>
              </w:rPr>
              <w:t>A goal scorer</w:t>
            </w:r>
          </w:p>
          <w:p w14:paraId="69C58737" w14:textId="77777777" w:rsidR="00841D3E" w:rsidRPr="00200D1D" w:rsidRDefault="00841D3E" w:rsidP="00841D3E">
            <w:pPr>
              <w:rPr>
                <w:rFonts w:asciiTheme="majorHAnsi" w:hAnsiTheme="majorHAnsi" w:cstheme="majorHAnsi"/>
                <w:b/>
                <w:bCs/>
                <w:i/>
                <w:iCs/>
              </w:rPr>
            </w:pPr>
            <w:r w:rsidRPr="00200D1D">
              <w:rPr>
                <w:rFonts w:asciiTheme="majorHAnsi" w:hAnsiTheme="majorHAnsi" w:cstheme="majorHAnsi"/>
                <w:bCs/>
                <w:iCs/>
              </w:rPr>
              <w:t>A mate hugger</w:t>
            </w:r>
          </w:p>
        </w:tc>
      </w:tr>
    </w:tbl>
    <w:p w14:paraId="76200D96" w14:textId="77777777" w:rsidR="004C0B19" w:rsidRDefault="004C0B19" w:rsidP="004C0B19">
      <w:pPr>
        <w:rPr>
          <w:rFonts w:ascii="Comic Sans MS" w:hAnsi="Comic Sans MS"/>
        </w:rPr>
      </w:pPr>
    </w:p>
    <w:p w14:paraId="4903DE45" w14:textId="77777777" w:rsidR="00841D3E" w:rsidRDefault="00841D3E" w:rsidP="004C0B19">
      <w:pPr>
        <w:rPr>
          <w:rFonts w:ascii="Comic Sans MS" w:hAnsi="Comic Sans MS"/>
        </w:rPr>
      </w:pPr>
    </w:p>
    <w:p w14:paraId="32C4419E" w14:textId="77777777" w:rsidR="00841D3E" w:rsidRPr="004C0B19" w:rsidRDefault="00841D3E" w:rsidP="00841D3E">
      <w:pPr>
        <w:jc w:val="center"/>
        <w:rPr>
          <w:u w:val="single"/>
        </w:rPr>
      </w:pPr>
      <w:r w:rsidRPr="004C0B19">
        <w:rPr>
          <w:u w:val="single"/>
        </w:rPr>
        <w:t>Kenning Rules</w:t>
      </w:r>
    </w:p>
    <w:p w14:paraId="2E161FAB" w14:textId="77777777" w:rsidR="00841D3E" w:rsidRPr="004C0B19" w:rsidRDefault="00841D3E" w:rsidP="00841D3E">
      <w:pPr>
        <w:jc w:val="center"/>
      </w:pPr>
      <w:r w:rsidRPr="004C0B19">
        <w:t>A kenning describes what a specific noun (e.g. person, animal, object) is or does</w:t>
      </w:r>
    </w:p>
    <w:p w14:paraId="21C9B1B9" w14:textId="77777777" w:rsidR="00841D3E" w:rsidRPr="004C0B19" w:rsidRDefault="00841D3E" w:rsidP="00841D3E">
      <w:pPr>
        <w:jc w:val="center"/>
      </w:pPr>
      <w:r w:rsidRPr="004C0B19">
        <w:t>Each line is a simple phrase with a noun + noun OR a noun + verb</w:t>
      </w:r>
    </w:p>
    <w:p w14:paraId="51B3CE70" w14:textId="77777777" w:rsidR="00841D3E" w:rsidRPr="004C0B19" w:rsidRDefault="00841D3E" w:rsidP="00841D3E">
      <w:pPr>
        <w:jc w:val="center"/>
      </w:pPr>
      <w:r w:rsidRPr="004C0B19">
        <w:t>If you are creating a noun + noun phrase, try adding ‘</w:t>
      </w:r>
      <w:proofErr w:type="spellStart"/>
      <w:r w:rsidRPr="004C0B19">
        <w:t>er</w:t>
      </w:r>
      <w:proofErr w:type="spellEnd"/>
      <w:r w:rsidRPr="004C0B19">
        <w:t>’ like “cheese eater”</w:t>
      </w:r>
    </w:p>
    <w:p w14:paraId="7A037C6B" w14:textId="77777777" w:rsidR="00841D3E" w:rsidRPr="004C0B19" w:rsidRDefault="00841D3E" w:rsidP="00841D3E">
      <w:pPr>
        <w:jc w:val="center"/>
      </w:pPr>
      <w:r w:rsidRPr="004C0B19">
        <w:t>If you are creating a noun+ verb phrase, try adding ‘</w:t>
      </w:r>
      <w:proofErr w:type="spellStart"/>
      <w:r w:rsidRPr="004C0B19">
        <w:t>ing</w:t>
      </w:r>
      <w:proofErr w:type="spellEnd"/>
      <w:r w:rsidRPr="004C0B19">
        <w:t>’ like milkshake drinking</w:t>
      </w:r>
    </w:p>
    <w:p w14:paraId="72C91DFD" w14:textId="77777777" w:rsidR="00841D3E" w:rsidRPr="004C0B19" w:rsidRDefault="00841D3E" w:rsidP="00841D3E">
      <w:pPr>
        <w:jc w:val="center"/>
      </w:pPr>
    </w:p>
    <w:p w14:paraId="30034F64" w14:textId="4C002370" w:rsidR="00200D1D" w:rsidRDefault="00841D3E" w:rsidP="16004062">
      <w:pPr>
        <w:jc w:val="center"/>
        <w:rPr>
          <w:b/>
          <w:bCs/>
          <w:i/>
          <w:iCs/>
        </w:rPr>
      </w:pPr>
      <w:r w:rsidRPr="16004062">
        <w:rPr>
          <w:b/>
          <w:bCs/>
          <w:i/>
          <w:iCs/>
        </w:rPr>
        <w:t xml:space="preserve">Have a go writing your own kennings… think of something common in </w:t>
      </w:r>
      <w:proofErr w:type="spellStart"/>
      <w:r w:rsidRPr="16004062">
        <w:rPr>
          <w:b/>
          <w:bCs/>
          <w:i/>
          <w:iCs/>
        </w:rPr>
        <w:t>every day</w:t>
      </w:r>
      <w:proofErr w:type="spellEnd"/>
      <w:r w:rsidRPr="16004062">
        <w:rPr>
          <w:b/>
          <w:bCs/>
          <w:i/>
          <w:iCs/>
        </w:rPr>
        <w:t xml:space="preserve"> life… e.g. a park, a radio, supermarket, pet, a sport…. have a go a creating several of your own kennings. Test them out on your families at home. Can they guess the person/animal/object/idea</w:t>
      </w:r>
      <w:r w:rsidR="00F64EE5" w:rsidRPr="16004062">
        <w:rPr>
          <w:b/>
          <w:bCs/>
          <w:i/>
          <w:iCs/>
        </w:rPr>
        <w:t>?</w:t>
      </w:r>
    </w:p>
    <w:p w14:paraId="1FB9C750" w14:textId="11B55913" w:rsidR="16004062" w:rsidRDefault="16004062" w:rsidP="16004062">
      <w:pPr>
        <w:jc w:val="center"/>
        <w:rPr>
          <w:b/>
          <w:bCs/>
          <w:i/>
          <w:iCs/>
        </w:rPr>
      </w:pPr>
    </w:p>
    <w:p w14:paraId="3440F0BD" w14:textId="0389351A" w:rsidR="16004062" w:rsidRPr="0016153D" w:rsidRDefault="16004062" w:rsidP="0016153D">
      <w:pPr>
        <w:rPr>
          <w:b/>
          <w:bCs/>
          <w:i/>
          <w:iCs/>
          <w:sz w:val="28"/>
          <w:szCs w:val="28"/>
        </w:rPr>
      </w:pPr>
    </w:p>
    <w:p w14:paraId="3EBAAFE3" w14:textId="230B536D" w:rsidR="0604E066" w:rsidRPr="0016153D" w:rsidRDefault="0604E066" w:rsidP="16004062">
      <w:pPr>
        <w:jc w:val="center"/>
        <w:rPr>
          <w:b/>
          <w:bCs/>
          <w:sz w:val="28"/>
          <w:szCs w:val="28"/>
        </w:rPr>
      </w:pPr>
      <w:r w:rsidRPr="0016153D">
        <w:rPr>
          <w:b/>
          <w:bCs/>
          <w:sz w:val="28"/>
          <w:szCs w:val="28"/>
        </w:rPr>
        <w:t>Numeracy and Mathematics – Times and Routines</w:t>
      </w:r>
    </w:p>
    <w:p w14:paraId="7A8492E1" w14:textId="4D0E2AD4" w:rsidR="0604E066" w:rsidRDefault="0604E066" w:rsidP="16004062">
      <w:pPr>
        <w:rPr>
          <w:rFonts w:eastAsiaTheme="minorEastAsia"/>
          <w:color w:val="000000" w:themeColor="text1"/>
        </w:rPr>
      </w:pPr>
      <w:r w:rsidRPr="16004062">
        <w:rPr>
          <w:rFonts w:eastAsiaTheme="minorEastAsia"/>
          <w:color w:val="000000" w:themeColor="text1"/>
        </w:rPr>
        <w:t>In this activity, you will create a schedule to help Michael plan his day. A schedule is a plan of events with details of when each task will take place. The table below shows the things that Michael needs to do during a day. He plans to get up at 7 am and needs to be in bed by 8.30 pm.</w:t>
      </w:r>
    </w:p>
    <w:p w14:paraId="778959D4" w14:textId="00019777" w:rsidR="0604E066" w:rsidRDefault="0604E066" w:rsidP="16004062">
      <w:r>
        <w:rPr>
          <w:noProof/>
        </w:rPr>
        <w:drawing>
          <wp:inline distT="0" distB="0" distL="0" distR="0" wp14:anchorId="3428FE35" wp14:editId="11B2F5A6">
            <wp:extent cx="4048125" cy="4572000"/>
            <wp:effectExtent l="0" t="0" r="0" b="0"/>
            <wp:docPr id="726931048" name="Picture 72693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4048125" cy="4572000"/>
                    </a:xfrm>
                    <a:prstGeom prst="rect">
                      <a:avLst/>
                    </a:prstGeom>
                  </pic:spPr>
                </pic:pic>
              </a:graphicData>
            </a:graphic>
          </wp:inline>
        </w:drawing>
      </w:r>
    </w:p>
    <w:p w14:paraId="2984F85C" w14:textId="396F12A7" w:rsidR="0604E066" w:rsidRDefault="0604E066" w:rsidP="16004062">
      <w:pPr>
        <w:ind w:left="360"/>
        <w:rPr>
          <w:rFonts w:eastAsiaTheme="minorEastAsia"/>
          <w:color w:val="000000" w:themeColor="text1"/>
        </w:rPr>
      </w:pPr>
      <w:r w:rsidRPr="16004062">
        <w:rPr>
          <w:rFonts w:eastAsiaTheme="minorEastAsia"/>
          <w:color w:val="000000" w:themeColor="text1"/>
        </w:rPr>
        <w:t>Use the information in the table above to help Michael plan his day. The tasks can be split up across the day. For example, he could have ‘free choice’ three times a day for 1 hour. Think about if there are tasks which are better planned for certain times of the day.</w:t>
      </w:r>
    </w:p>
    <w:p w14:paraId="7C5DB091" w14:textId="32F2FBE2" w:rsidR="0604E066" w:rsidRDefault="0604E066" w:rsidP="16004062">
      <w:pPr>
        <w:ind w:left="360"/>
        <w:rPr>
          <w:rFonts w:eastAsiaTheme="minorEastAsia"/>
          <w:color w:val="000000" w:themeColor="text1"/>
        </w:rPr>
      </w:pPr>
      <w:r w:rsidRPr="16004062">
        <w:rPr>
          <w:rFonts w:eastAsiaTheme="minorEastAsia"/>
          <w:color w:val="000000" w:themeColor="text1"/>
        </w:rPr>
        <w:t xml:space="preserve">Write out a schedule to show what Michael will be doing throughout the day. Remember you will need to include time for him to get dressed, eat his meals and get ready for bed. Try to record the times using 12 hour or </w:t>
      </w:r>
      <w:proofErr w:type="gramStart"/>
      <w:r w:rsidRPr="16004062">
        <w:rPr>
          <w:rFonts w:eastAsiaTheme="minorEastAsia"/>
          <w:color w:val="000000" w:themeColor="text1"/>
        </w:rPr>
        <w:t>24 hour</w:t>
      </w:r>
      <w:proofErr w:type="gramEnd"/>
      <w:r w:rsidRPr="16004062">
        <w:rPr>
          <w:rFonts w:eastAsiaTheme="minorEastAsia"/>
          <w:color w:val="000000" w:themeColor="text1"/>
        </w:rPr>
        <w:t xml:space="preserve"> notation.</w:t>
      </w:r>
    </w:p>
    <w:p w14:paraId="6074400B" w14:textId="557AE31A" w:rsidR="00C300FC" w:rsidRPr="0016153D" w:rsidRDefault="0604E066" w:rsidP="0016153D">
      <w:pPr>
        <w:ind w:left="360"/>
        <w:rPr>
          <w:rFonts w:eastAsiaTheme="minorEastAsia"/>
          <w:color w:val="000000" w:themeColor="text1"/>
        </w:rPr>
        <w:sectPr w:rsidR="00C300FC" w:rsidRPr="0016153D" w:rsidSect="00520CCD">
          <w:type w:val="continuous"/>
          <w:pgSz w:w="11906" w:h="16838"/>
          <w:pgMar w:top="720" w:right="720" w:bottom="720" w:left="720" w:header="708" w:footer="708" w:gutter="0"/>
          <w:cols w:space="708"/>
          <w:docGrid w:linePitch="360"/>
        </w:sectPr>
      </w:pPr>
      <w:r w:rsidRPr="16004062">
        <w:rPr>
          <w:rFonts w:eastAsiaTheme="minorEastAsia"/>
          <w:color w:val="000000" w:themeColor="text1"/>
        </w:rPr>
        <w:t>Now try to plan your own schedule for each day next week. Discuss with an adult the things you plan to do each day. Over the week see how accurate your schedule is and update it with any changes you need to make. At the end of the week, discuss your schedule with an adult. What did you spend most time doing? Were there things that you forgot to include in your planning? What things stayed the same each day? Are there times or activity lengths that changed</w:t>
      </w:r>
      <w:r w:rsidR="00FE75BB">
        <w:rPr>
          <w:rFonts w:eastAsiaTheme="minorEastAsia"/>
          <w:color w:val="000000" w:themeColor="text1"/>
        </w:rPr>
        <w:t>.</w:t>
      </w:r>
    </w:p>
    <w:p w14:paraId="0BCD580D" w14:textId="7706A152" w:rsidR="009717E3" w:rsidRPr="00140606" w:rsidRDefault="00BE44FF" w:rsidP="009717E3">
      <w:pPr>
        <w:rPr>
          <w:b/>
          <w:bCs/>
          <w:i/>
          <w:iCs/>
        </w:rPr>
        <w:sectPr w:rsidR="009717E3" w:rsidRPr="00140606" w:rsidSect="00C300FC">
          <w:pgSz w:w="16838" w:h="11906" w:orient="landscape"/>
          <w:pgMar w:top="720" w:right="720" w:bottom="720" w:left="720" w:header="708" w:footer="708" w:gutter="0"/>
          <w:cols w:space="708"/>
          <w:docGrid w:linePitch="360"/>
        </w:sectPr>
      </w:pPr>
      <w:r>
        <w:rPr>
          <w:noProof/>
        </w:rPr>
        <w:lastRenderedPageBreak/>
        <w:drawing>
          <wp:anchor distT="0" distB="0" distL="114300" distR="114300" simplePos="0" relativeHeight="251660290" behindDoc="1" locked="0" layoutInCell="1" allowOverlap="1" wp14:anchorId="7546491B" wp14:editId="7A2FB77E">
            <wp:simplePos x="0" y="0"/>
            <wp:positionH relativeFrom="margin">
              <wp:align>center</wp:align>
            </wp:positionH>
            <wp:positionV relativeFrom="paragraph">
              <wp:posOffset>44450</wp:posOffset>
            </wp:positionV>
            <wp:extent cx="8742111" cy="5723876"/>
            <wp:effectExtent l="0" t="0" r="1905" b="0"/>
            <wp:wrapTight wrapText="bothSides">
              <wp:wrapPolygon edited="0">
                <wp:start x="0" y="0"/>
                <wp:lineTo x="0" y="21497"/>
                <wp:lineTo x="21558" y="21497"/>
                <wp:lineTo x="21558"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8742111" cy="5723876"/>
                    </a:xfrm>
                    <a:prstGeom prst="rect">
                      <a:avLst/>
                    </a:prstGeom>
                  </pic:spPr>
                </pic:pic>
              </a:graphicData>
            </a:graphic>
            <wp14:sizeRelH relativeFrom="page">
              <wp14:pctWidth>0</wp14:pctWidth>
            </wp14:sizeRelH>
            <wp14:sizeRelV relativeFrom="page">
              <wp14:pctHeight>0</wp14:pctHeight>
            </wp14:sizeRelV>
          </wp:anchor>
        </w:drawing>
      </w:r>
    </w:p>
    <w:p w14:paraId="54599D2E" w14:textId="63E5ED14" w:rsidR="00200D1D" w:rsidRPr="004C0B19" w:rsidRDefault="00200D1D" w:rsidP="0016153D">
      <w:pPr>
        <w:widowControl w:val="0"/>
        <w:rPr>
          <w:b/>
          <w:bCs/>
          <w:i/>
          <w:iCs/>
        </w:rPr>
      </w:pPr>
    </w:p>
    <w:sectPr w:rsidR="00200D1D" w:rsidRPr="004C0B19" w:rsidSect="004C0B1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4558D1" w14:textId="77777777" w:rsidR="00B64810" w:rsidRDefault="00B64810" w:rsidP="0011337D">
      <w:pPr>
        <w:spacing w:after="0" w:line="240" w:lineRule="auto"/>
      </w:pPr>
      <w:r>
        <w:separator/>
      </w:r>
    </w:p>
  </w:endnote>
  <w:endnote w:type="continuationSeparator" w:id="0">
    <w:p w14:paraId="7DBC6872" w14:textId="77777777" w:rsidR="00B64810" w:rsidRDefault="00B64810" w:rsidP="0011337D">
      <w:pPr>
        <w:spacing w:after="0" w:line="240" w:lineRule="auto"/>
      </w:pPr>
      <w:r>
        <w:continuationSeparator/>
      </w:r>
    </w:p>
  </w:endnote>
  <w:endnote w:type="continuationNotice" w:id="1">
    <w:p w14:paraId="553C2FB3" w14:textId="77777777" w:rsidR="00B64810" w:rsidRDefault="00B648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D5F9D6" w14:textId="77777777" w:rsidR="00B64810" w:rsidRDefault="00B64810" w:rsidP="0011337D">
      <w:pPr>
        <w:spacing w:after="0" w:line="240" w:lineRule="auto"/>
      </w:pPr>
      <w:r>
        <w:separator/>
      </w:r>
    </w:p>
  </w:footnote>
  <w:footnote w:type="continuationSeparator" w:id="0">
    <w:p w14:paraId="4B3D4506" w14:textId="77777777" w:rsidR="00B64810" w:rsidRDefault="00B64810" w:rsidP="0011337D">
      <w:pPr>
        <w:spacing w:after="0" w:line="240" w:lineRule="auto"/>
      </w:pPr>
      <w:r>
        <w:continuationSeparator/>
      </w:r>
    </w:p>
  </w:footnote>
  <w:footnote w:type="continuationNotice" w:id="1">
    <w:p w14:paraId="45927EBB" w14:textId="77777777" w:rsidR="00B64810" w:rsidRDefault="00B6481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5D76981C" w:rsidRPr="0011337D">
      <w:rPr>
        <w:sz w:val="28"/>
        <w:szCs w:val="28"/>
      </w:rPr>
      <w:t>Edinburgh Learns @Home</w:t>
    </w:r>
  </w:p>
  <w:p w14:paraId="0102C797" w14:textId="392D7970" w:rsidR="0011337D" w:rsidRPr="0011337D" w:rsidRDefault="0011337D" w:rsidP="0011337D">
    <w:pPr>
      <w:pStyle w:val="Header"/>
      <w:jc w:val="center"/>
      <w:rPr>
        <w:b/>
        <w:bCs/>
        <w:sz w:val="28"/>
        <w:szCs w:val="28"/>
      </w:rPr>
    </w:pPr>
    <w:r w:rsidRPr="0011337D">
      <w:rPr>
        <w:b/>
        <w:bCs/>
        <w:sz w:val="28"/>
        <w:szCs w:val="28"/>
      </w:rPr>
      <w:t xml:space="preserve">Week </w:t>
    </w:r>
    <w:r w:rsidR="001F229F">
      <w:rPr>
        <w:b/>
        <w:bCs/>
        <w:sz w:val="28"/>
        <w:szCs w:val="28"/>
      </w:rPr>
      <w:t>4</w:t>
    </w:r>
    <w:r w:rsidRPr="0011337D">
      <w:rPr>
        <w:b/>
        <w:bCs/>
        <w:sz w:val="28"/>
        <w:szCs w:val="28"/>
      </w:rPr>
      <w:t xml:space="preserve"> Home Learning for Primary </w:t>
    </w:r>
    <w:r w:rsidR="009E0AED">
      <w:rPr>
        <w:b/>
        <w:bCs/>
        <w:sz w:val="28"/>
        <w:szCs w:val="28"/>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F125A0"/>
    <w:multiLevelType w:val="hybridMultilevel"/>
    <w:tmpl w:val="22F22020"/>
    <w:lvl w:ilvl="0" w:tplc="EA64876C">
      <w:start w:val="1"/>
      <w:numFmt w:val="bullet"/>
      <w:lvlText w:val=""/>
      <w:lvlJc w:val="left"/>
      <w:pPr>
        <w:ind w:left="720" w:hanging="360"/>
      </w:pPr>
      <w:rPr>
        <w:rFonts w:ascii="Symbol" w:hAnsi="Symbol" w:hint="default"/>
      </w:rPr>
    </w:lvl>
    <w:lvl w:ilvl="1" w:tplc="A150EAB4">
      <w:start w:val="1"/>
      <w:numFmt w:val="bullet"/>
      <w:lvlText w:val="o"/>
      <w:lvlJc w:val="left"/>
      <w:pPr>
        <w:ind w:left="1440" w:hanging="360"/>
      </w:pPr>
      <w:rPr>
        <w:rFonts w:ascii="Courier New" w:hAnsi="Courier New" w:hint="default"/>
      </w:rPr>
    </w:lvl>
    <w:lvl w:ilvl="2" w:tplc="809C42E4">
      <w:start w:val="1"/>
      <w:numFmt w:val="bullet"/>
      <w:lvlText w:val=""/>
      <w:lvlJc w:val="left"/>
      <w:pPr>
        <w:ind w:left="2160" w:hanging="360"/>
      </w:pPr>
      <w:rPr>
        <w:rFonts w:ascii="Wingdings" w:hAnsi="Wingdings" w:hint="default"/>
      </w:rPr>
    </w:lvl>
    <w:lvl w:ilvl="3" w:tplc="B838C46C">
      <w:start w:val="1"/>
      <w:numFmt w:val="bullet"/>
      <w:lvlText w:val=""/>
      <w:lvlJc w:val="left"/>
      <w:pPr>
        <w:ind w:left="2880" w:hanging="360"/>
      </w:pPr>
      <w:rPr>
        <w:rFonts w:ascii="Symbol" w:hAnsi="Symbol" w:hint="default"/>
      </w:rPr>
    </w:lvl>
    <w:lvl w:ilvl="4" w:tplc="0EFE63D6">
      <w:start w:val="1"/>
      <w:numFmt w:val="bullet"/>
      <w:lvlText w:val="o"/>
      <w:lvlJc w:val="left"/>
      <w:pPr>
        <w:ind w:left="3600" w:hanging="360"/>
      </w:pPr>
      <w:rPr>
        <w:rFonts w:ascii="Courier New" w:hAnsi="Courier New" w:hint="default"/>
      </w:rPr>
    </w:lvl>
    <w:lvl w:ilvl="5" w:tplc="6B60C76A">
      <w:start w:val="1"/>
      <w:numFmt w:val="bullet"/>
      <w:lvlText w:val=""/>
      <w:lvlJc w:val="left"/>
      <w:pPr>
        <w:ind w:left="4320" w:hanging="360"/>
      </w:pPr>
      <w:rPr>
        <w:rFonts w:ascii="Wingdings" w:hAnsi="Wingdings" w:hint="default"/>
      </w:rPr>
    </w:lvl>
    <w:lvl w:ilvl="6" w:tplc="B26EC8F0">
      <w:start w:val="1"/>
      <w:numFmt w:val="bullet"/>
      <w:lvlText w:val=""/>
      <w:lvlJc w:val="left"/>
      <w:pPr>
        <w:ind w:left="5040" w:hanging="360"/>
      </w:pPr>
      <w:rPr>
        <w:rFonts w:ascii="Symbol" w:hAnsi="Symbol" w:hint="default"/>
      </w:rPr>
    </w:lvl>
    <w:lvl w:ilvl="7" w:tplc="59625AF8">
      <w:start w:val="1"/>
      <w:numFmt w:val="bullet"/>
      <w:lvlText w:val="o"/>
      <w:lvlJc w:val="left"/>
      <w:pPr>
        <w:ind w:left="5760" w:hanging="360"/>
      </w:pPr>
      <w:rPr>
        <w:rFonts w:ascii="Courier New" w:hAnsi="Courier New" w:hint="default"/>
      </w:rPr>
    </w:lvl>
    <w:lvl w:ilvl="8" w:tplc="42C4E840">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1B4B"/>
    <w:rsid w:val="000252BE"/>
    <w:rsid w:val="00030FDD"/>
    <w:rsid w:val="00036A2D"/>
    <w:rsid w:val="00037A7E"/>
    <w:rsid w:val="00041725"/>
    <w:rsid w:val="000B0D36"/>
    <w:rsid w:val="000B2D4C"/>
    <w:rsid w:val="000D5770"/>
    <w:rsid w:val="000D71F3"/>
    <w:rsid w:val="0010246D"/>
    <w:rsid w:val="0011337D"/>
    <w:rsid w:val="00140606"/>
    <w:rsid w:val="001612F5"/>
    <w:rsid w:val="0016153D"/>
    <w:rsid w:val="0018075E"/>
    <w:rsid w:val="00194B05"/>
    <w:rsid w:val="001C1CA3"/>
    <w:rsid w:val="001F229F"/>
    <w:rsid w:val="00200D1D"/>
    <w:rsid w:val="00211E24"/>
    <w:rsid w:val="00220C27"/>
    <w:rsid w:val="00230663"/>
    <w:rsid w:val="00236B40"/>
    <w:rsid w:val="002646CC"/>
    <w:rsid w:val="002660CF"/>
    <w:rsid w:val="0027446E"/>
    <w:rsid w:val="00295014"/>
    <w:rsid w:val="00297965"/>
    <w:rsid w:val="002F1FFB"/>
    <w:rsid w:val="002F553F"/>
    <w:rsid w:val="002F7340"/>
    <w:rsid w:val="0031534F"/>
    <w:rsid w:val="00324181"/>
    <w:rsid w:val="0037619F"/>
    <w:rsid w:val="003A2F72"/>
    <w:rsid w:val="003C716B"/>
    <w:rsid w:val="003D3E95"/>
    <w:rsid w:val="003F526B"/>
    <w:rsid w:val="003F5A3F"/>
    <w:rsid w:val="00410E9C"/>
    <w:rsid w:val="00417CDE"/>
    <w:rsid w:val="00417CF4"/>
    <w:rsid w:val="00430470"/>
    <w:rsid w:val="00433DB4"/>
    <w:rsid w:val="0048504D"/>
    <w:rsid w:val="004C0B19"/>
    <w:rsid w:val="004C3B0E"/>
    <w:rsid w:val="004E6798"/>
    <w:rsid w:val="004E7160"/>
    <w:rsid w:val="004F6C42"/>
    <w:rsid w:val="00502046"/>
    <w:rsid w:val="00552C84"/>
    <w:rsid w:val="00557487"/>
    <w:rsid w:val="00560404"/>
    <w:rsid w:val="00591806"/>
    <w:rsid w:val="0059468C"/>
    <w:rsid w:val="005A2147"/>
    <w:rsid w:val="005A3484"/>
    <w:rsid w:val="005A79D9"/>
    <w:rsid w:val="005B1D35"/>
    <w:rsid w:val="005B2105"/>
    <w:rsid w:val="005C387F"/>
    <w:rsid w:val="005F21A5"/>
    <w:rsid w:val="005F4229"/>
    <w:rsid w:val="00610FF2"/>
    <w:rsid w:val="0061123C"/>
    <w:rsid w:val="006311E8"/>
    <w:rsid w:val="00636A54"/>
    <w:rsid w:val="00637CB3"/>
    <w:rsid w:val="00640F7E"/>
    <w:rsid w:val="00656309"/>
    <w:rsid w:val="00681150"/>
    <w:rsid w:val="006A5529"/>
    <w:rsid w:val="006B297F"/>
    <w:rsid w:val="006B53D2"/>
    <w:rsid w:val="006C1F8F"/>
    <w:rsid w:val="006C3ACA"/>
    <w:rsid w:val="006D4B90"/>
    <w:rsid w:val="007230C3"/>
    <w:rsid w:val="00725AEC"/>
    <w:rsid w:val="007306D5"/>
    <w:rsid w:val="00741669"/>
    <w:rsid w:val="00750FE1"/>
    <w:rsid w:val="00767543"/>
    <w:rsid w:val="00784844"/>
    <w:rsid w:val="00793F6C"/>
    <w:rsid w:val="007A766E"/>
    <w:rsid w:val="007C3E97"/>
    <w:rsid w:val="007C474B"/>
    <w:rsid w:val="0080505B"/>
    <w:rsid w:val="00821628"/>
    <w:rsid w:val="00841D3E"/>
    <w:rsid w:val="00851886"/>
    <w:rsid w:val="00865ABD"/>
    <w:rsid w:val="0088728C"/>
    <w:rsid w:val="008931E5"/>
    <w:rsid w:val="008B6EA1"/>
    <w:rsid w:val="008D1E73"/>
    <w:rsid w:val="008D30FB"/>
    <w:rsid w:val="008E18CA"/>
    <w:rsid w:val="008F7EA0"/>
    <w:rsid w:val="00904884"/>
    <w:rsid w:val="009064EE"/>
    <w:rsid w:val="009129D4"/>
    <w:rsid w:val="0091424D"/>
    <w:rsid w:val="009219CC"/>
    <w:rsid w:val="00942D9B"/>
    <w:rsid w:val="009502E9"/>
    <w:rsid w:val="009605C7"/>
    <w:rsid w:val="00960A43"/>
    <w:rsid w:val="009717E3"/>
    <w:rsid w:val="009A1244"/>
    <w:rsid w:val="009E0AED"/>
    <w:rsid w:val="00A130C9"/>
    <w:rsid w:val="00A143BE"/>
    <w:rsid w:val="00A169BC"/>
    <w:rsid w:val="00A176C3"/>
    <w:rsid w:val="00A41A61"/>
    <w:rsid w:val="00A42EB6"/>
    <w:rsid w:val="00A700AD"/>
    <w:rsid w:val="00A76B90"/>
    <w:rsid w:val="00AA18C6"/>
    <w:rsid w:val="00AA6268"/>
    <w:rsid w:val="00AB06A3"/>
    <w:rsid w:val="00AB0E60"/>
    <w:rsid w:val="00AB226E"/>
    <w:rsid w:val="00AB433D"/>
    <w:rsid w:val="00AC384C"/>
    <w:rsid w:val="00AC6324"/>
    <w:rsid w:val="00AC7992"/>
    <w:rsid w:val="00AD752B"/>
    <w:rsid w:val="00B3391F"/>
    <w:rsid w:val="00B40461"/>
    <w:rsid w:val="00B64810"/>
    <w:rsid w:val="00B678C3"/>
    <w:rsid w:val="00B8124D"/>
    <w:rsid w:val="00BA1159"/>
    <w:rsid w:val="00BD0104"/>
    <w:rsid w:val="00BD4C60"/>
    <w:rsid w:val="00BE44FF"/>
    <w:rsid w:val="00BE52AB"/>
    <w:rsid w:val="00BF1BA9"/>
    <w:rsid w:val="00C04A54"/>
    <w:rsid w:val="00C14CDB"/>
    <w:rsid w:val="00C2489E"/>
    <w:rsid w:val="00C2DFF5"/>
    <w:rsid w:val="00C300FC"/>
    <w:rsid w:val="00C31196"/>
    <w:rsid w:val="00C32221"/>
    <w:rsid w:val="00C64E63"/>
    <w:rsid w:val="00CA288B"/>
    <w:rsid w:val="00CB2345"/>
    <w:rsid w:val="00CD6F43"/>
    <w:rsid w:val="00CF594D"/>
    <w:rsid w:val="00D0028D"/>
    <w:rsid w:val="00D10399"/>
    <w:rsid w:val="00D10E03"/>
    <w:rsid w:val="00D26005"/>
    <w:rsid w:val="00D318C1"/>
    <w:rsid w:val="00D45E18"/>
    <w:rsid w:val="00D466BF"/>
    <w:rsid w:val="00D5491A"/>
    <w:rsid w:val="00D54D6C"/>
    <w:rsid w:val="00D556D1"/>
    <w:rsid w:val="00D61315"/>
    <w:rsid w:val="00D75E2F"/>
    <w:rsid w:val="00D95B40"/>
    <w:rsid w:val="00DA2542"/>
    <w:rsid w:val="00DA49E0"/>
    <w:rsid w:val="00DB2F81"/>
    <w:rsid w:val="00DE112C"/>
    <w:rsid w:val="00DE7AC3"/>
    <w:rsid w:val="00E17083"/>
    <w:rsid w:val="00E3185D"/>
    <w:rsid w:val="00E3215A"/>
    <w:rsid w:val="00E43534"/>
    <w:rsid w:val="00E70061"/>
    <w:rsid w:val="00E82DCF"/>
    <w:rsid w:val="00E87D6D"/>
    <w:rsid w:val="00EA4D16"/>
    <w:rsid w:val="00EC7CCE"/>
    <w:rsid w:val="00EC7CEC"/>
    <w:rsid w:val="00F116C9"/>
    <w:rsid w:val="00F202E1"/>
    <w:rsid w:val="00F239E5"/>
    <w:rsid w:val="00F5188F"/>
    <w:rsid w:val="00F62AD3"/>
    <w:rsid w:val="00F64EE5"/>
    <w:rsid w:val="00F72CB8"/>
    <w:rsid w:val="00F75B18"/>
    <w:rsid w:val="00F9324A"/>
    <w:rsid w:val="00FA4D7F"/>
    <w:rsid w:val="00FC055B"/>
    <w:rsid w:val="00FC13EB"/>
    <w:rsid w:val="00FD086A"/>
    <w:rsid w:val="00FD49B4"/>
    <w:rsid w:val="00FE75BB"/>
    <w:rsid w:val="01A5E69E"/>
    <w:rsid w:val="02ABF866"/>
    <w:rsid w:val="0355BB94"/>
    <w:rsid w:val="03BC4171"/>
    <w:rsid w:val="048658B8"/>
    <w:rsid w:val="04C0B02C"/>
    <w:rsid w:val="05BBADFE"/>
    <w:rsid w:val="0604E066"/>
    <w:rsid w:val="069F2EBE"/>
    <w:rsid w:val="07A30D3C"/>
    <w:rsid w:val="07B563B7"/>
    <w:rsid w:val="09AC4045"/>
    <w:rsid w:val="0A34839F"/>
    <w:rsid w:val="0B3FEFBF"/>
    <w:rsid w:val="0C27DFA7"/>
    <w:rsid w:val="0D293560"/>
    <w:rsid w:val="0D85E6E6"/>
    <w:rsid w:val="0ED0F640"/>
    <w:rsid w:val="0F3ADC79"/>
    <w:rsid w:val="10F8E4FB"/>
    <w:rsid w:val="10FC80E5"/>
    <w:rsid w:val="11BCA4D0"/>
    <w:rsid w:val="1266D458"/>
    <w:rsid w:val="12BFD1B8"/>
    <w:rsid w:val="146090AB"/>
    <w:rsid w:val="158A29C6"/>
    <w:rsid w:val="16004062"/>
    <w:rsid w:val="16E1F32A"/>
    <w:rsid w:val="18A06847"/>
    <w:rsid w:val="1A9F2492"/>
    <w:rsid w:val="1AD228B2"/>
    <w:rsid w:val="1AF15B54"/>
    <w:rsid w:val="1BFB3090"/>
    <w:rsid w:val="1D2F9DDA"/>
    <w:rsid w:val="1D8AC196"/>
    <w:rsid w:val="20B9CBD6"/>
    <w:rsid w:val="2212D0FA"/>
    <w:rsid w:val="22F0B10D"/>
    <w:rsid w:val="22F9BE86"/>
    <w:rsid w:val="24906AEB"/>
    <w:rsid w:val="252EBFE4"/>
    <w:rsid w:val="2AD52631"/>
    <w:rsid w:val="2B38C6D8"/>
    <w:rsid w:val="2E8C7289"/>
    <w:rsid w:val="2EFDD6F8"/>
    <w:rsid w:val="30649715"/>
    <w:rsid w:val="3162E5F9"/>
    <w:rsid w:val="3241FF59"/>
    <w:rsid w:val="34A8D60E"/>
    <w:rsid w:val="3505D07C"/>
    <w:rsid w:val="3551479D"/>
    <w:rsid w:val="38093EB4"/>
    <w:rsid w:val="3858DE3A"/>
    <w:rsid w:val="3B314FDD"/>
    <w:rsid w:val="3BC0F174"/>
    <w:rsid w:val="3C7F4DB7"/>
    <w:rsid w:val="3CDACD3B"/>
    <w:rsid w:val="3DB4BA0A"/>
    <w:rsid w:val="3E5F11B2"/>
    <w:rsid w:val="3F26759C"/>
    <w:rsid w:val="404FAC61"/>
    <w:rsid w:val="41C65B8C"/>
    <w:rsid w:val="427B4682"/>
    <w:rsid w:val="42E623FF"/>
    <w:rsid w:val="45285C6E"/>
    <w:rsid w:val="4A825A59"/>
    <w:rsid w:val="4BE43092"/>
    <w:rsid w:val="4E5801F1"/>
    <w:rsid w:val="4E652DF5"/>
    <w:rsid w:val="503E3FA8"/>
    <w:rsid w:val="527215F0"/>
    <w:rsid w:val="52A340AA"/>
    <w:rsid w:val="557E05FB"/>
    <w:rsid w:val="56B6FDB7"/>
    <w:rsid w:val="5C30510F"/>
    <w:rsid w:val="5D76981C"/>
    <w:rsid w:val="5E0982DB"/>
    <w:rsid w:val="5E9BD6BC"/>
    <w:rsid w:val="60964010"/>
    <w:rsid w:val="62AFABCC"/>
    <w:rsid w:val="651FA110"/>
    <w:rsid w:val="6731FDC9"/>
    <w:rsid w:val="6AAAEAA4"/>
    <w:rsid w:val="6B30335F"/>
    <w:rsid w:val="6B53D57A"/>
    <w:rsid w:val="6CDCCB68"/>
    <w:rsid w:val="6D7FC7CE"/>
    <w:rsid w:val="7063E778"/>
    <w:rsid w:val="73FD9213"/>
    <w:rsid w:val="761AC737"/>
    <w:rsid w:val="76B9C5C6"/>
    <w:rsid w:val="772B6854"/>
    <w:rsid w:val="77C6E33D"/>
    <w:rsid w:val="78742032"/>
    <w:rsid w:val="78AAFF9C"/>
    <w:rsid w:val="78D2F942"/>
    <w:rsid w:val="78E58561"/>
    <w:rsid w:val="7CAD6717"/>
    <w:rsid w:val="7EB463A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D2E1EC"/>
  <w15:chartTrackingRefBased/>
  <w15:docId w15:val="{C541182D-04D4-445D-AAB9-659D0A687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1D3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A28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288B"/>
    <w:rPr>
      <w:rFonts w:ascii="Segoe UI" w:hAnsi="Segoe UI" w:cs="Segoe UI"/>
      <w:sz w:val="18"/>
      <w:szCs w:val="18"/>
    </w:rPr>
  </w:style>
  <w:style w:type="character" w:styleId="Hyperlink">
    <w:name w:val="Hyperlink"/>
    <w:basedOn w:val="DefaultParagraphFont"/>
    <w:uiPriority w:val="99"/>
    <w:unhideWhenUsed/>
    <w:rsid w:val="0091424D"/>
    <w:rPr>
      <w:color w:val="0563C1" w:themeColor="hyperlink"/>
      <w:u w:val="single"/>
    </w:rPr>
  </w:style>
  <w:style w:type="character" w:styleId="UnresolvedMention">
    <w:name w:val="Unresolved Mention"/>
    <w:basedOn w:val="DefaultParagraphFont"/>
    <w:uiPriority w:val="99"/>
    <w:semiHidden/>
    <w:unhideWhenUsed/>
    <w:rsid w:val="0091424D"/>
    <w:rPr>
      <w:color w:val="605E5C"/>
      <w:shd w:val="clear" w:color="auto" w:fill="E1DFDD"/>
    </w:rPr>
  </w:style>
  <w:style w:type="paragraph" w:styleId="NormalWeb">
    <w:name w:val="Normal (Web)"/>
    <w:basedOn w:val="Normal"/>
    <w:uiPriority w:val="99"/>
    <w:unhideWhenUsed/>
    <w:rsid w:val="004C0B1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4C0B19"/>
    <w:rPr>
      <w:i/>
      <w:iCs/>
    </w:rPr>
  </w:style>
  <w:style w:type="character" w:styleId="Strong">
    <w:name w:val="Strong"/>
    <w:basedOn w:val="DefaultParagraphFont"/>
    <w:uiPriority w:val="22"/>
    <w:qFormat/>
    <w:rsid w:val="004C0B19"/>
    <w:rPr>
      <w:b/>
      <w:bCs/>
    </w:rPr>
  </w:style>
  <w:style w:type="character" w:customStyle="1" w:styleId="Heading1Char">
    <w:name w:val="Heading 1 Char"/>
    <w:basedOn w:val="DefaultParagraphFont"/>
    <w:link w:val="Heading1"/>
    <w:uiPriority w:val="9"/>
    <w:rsid w:val="00841D3E"/>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2196">
      <w:bodyDiv w:val="1"/>
      <w:marLeft w:val="0"/>
      <w:marRight w:val="0"/>
      <w:marTop w:val="0"/>
      <w:marBottom w:val="0"/>
      <w:divBdr>
        <w:top w:val="none" w:sz="0" w:space="0" w:color="auto"/>
        <w:left w:val="none" w:sz="0" w:space="0" w:color="auto"/>
        <w:bottom w:val="none" w:sz="0" w:space="0" w:color="auto"/>
        <w:right w:val="none" w:sz="0" w:space="0" w:color="auto"/>
      </w:divBdr>
      <w:divsChild>
        <w:div w:id="333463280">
          <w:marLeft w:val="0"/>
          <w:marRight w:val="0"/>
          <w:marTop w:val="0"/>
          <w:marBottom w:val="0"/>
          <w:divBdr>
            <w:top w:val="none" w:sz="0" w:space="0" w:color="auto"/>
            <w:left w:val="none" w:sz="0" w:space="0" w:color="auto"/>
            <w:bottom w:val="none" w:sz="0" w:space="0" w:color="auto"/>
            <w:right w:val="none" w:sz="0" w:space="0" w:color="auto"/>
          </w:divBdr>
        </w:div>
        <w:div w:id="462815327">
          <w:marLeft w:val="0"/>
          <w:marRight w:val="0"/>
          <w:marTop w:val="0"/>
          <w:marBottom w:val="0"/>
          <w:divBdr>
            <w:top w:val="none" w:sz="0" w:space="0" w:color="auto"/>
            <w:left w:val="none" w:sz="0" w:space="0" w:color="auto"/>
            <w:bottom w:val="none" w:sz="0" w:space="0" w:color="auto"/>
            <w:right w:val="none" w:sz="0" w:space="0" w:color="auto"/>
          </w:divBdr>
        </w:div>
        <w:div w:id="1104039810">
          <w:marLeft w:val="0"/>
          <w:marRight w:val="0"/>
          <w:marTop w:val="0"/>
          <w:marBottom w:val="0"/>
          <w:divBdr>
            <w:top w:val="none" w:sz="0" w:space="0" w:color="auto"/>
            <w:left w:val="none" w:sz="0" w:space="0" w:color="auto"/>
            <w:bottom w:val="none" w:sz="0" w:space="0" w:color="auto"/>
            <w:right w:val="none" w:sz="0" w:space="0" w:color="auto"/>
          </w:divBdr>
        </w:div>
        <w:div w:id="1138841895">
          <w:marLeft w:val="0"/>
          <w:marRight w:val="0"/>
          <w:marTop w:val="0"/>
          <w:marBottom w:val="0"/>
          <w:divBdr>
            <w:top w:val="none" w:sz="0" w:space="0" w:color="auto"/>
            <w:left w:val="none" w:sz="0" w:space="0" w:color="auto"/>
            <w:bottom w:val="none" w:sz="0" w:space="0" w:color="auto"/>
            <w:right w:val="none" w:sz="0" w:space="0" w:color="auto"/>
          </w:divBdr>
        </w:div>
        <w:div w:id="1570309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tudio.code.org/s/express-2020"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78C2D39-7CB7-4110-AA14-C4FD610AB5C0}"/>
</file>

<file path=customXml/itemProps2.xml><?xml version="1.0" encoding="utf-8"?>
<ds:datastoreItem xmlns:ds="http://schemas.openxmlformats.org/officeDocument/2006/customXml" ds:itemID="{37B0B181-DD05-4D92-A9FD-6AD125F3B92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984F1F4-B459-440D-AC19-91990EE4E84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1368</Words>
  <Characters>7799</Characters>
  <Application>Microsoft Office Word</Application>
  <DocSecurity>0</DocSecurity>
  <Lines>64</Lines>
  <Paragraphs>18</Paragraphs>
  <ScaleCrop>false</ScaleCrop>
  <Company/>
  <LinksUpToDate>false</LinksUpToDate>
  <CharactersWithSpaces>9149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86</cp:revision>
  <dcterms:created xsi:type="dcterms:W3CDTF">2020-09-08T10:02:00Z</dcterms:created>
  <dcterms:modified xsi:type="dcterms:W3CDTF">2020-09-18T12:39:00Z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570100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ies>
</file>